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2491"/>
        <w:tblW w:w="0" w:type="auto"/>
        <w:tblLook w:val="04A0" w:firstRow="1" w:lastRow="0" w:firstColumn="1" w:lastColumn="0" w:noHBand="0" w:noVBand="1"/>
      </w:tblPr>
      <w:tblGrid>
        <w:gridCol w:w="1896"/>
        <w:gridCol w:w="2418"/>
        <w:gridCol w:w="2398"/>
        <w:gridCol w:w="2432"/>
        <w:gridCol w:w="2414"/>
        <w:gridCol w:w="2390"/>
      </w:tblGrid>
      <w:tr w:rsidR="00762D22" w:rsidRPr="00D21082" w:rsidTr="00D72979">
        <w:trPr>
          <w:trHeight w:val="1408"/>
        </w:trPr>
        <w:tc>
          <w:tcPr>
            <w:tcW w:w="1902" w:type="dxa"/>
          </w:tcPr>
          <w:p w:rsidR="00762D22" w:rsidRPr="00D21082" w:rsidRDefault="00C6150D" w:rsidP="004A6610">
            <w:pPr>
              <w:rPr>
                <w:sz w:val="28"/>
                <w:szCs w:val="28"/>
              </w:rPr>
            </w:pPr>
            <w:r>
              <w:rPr>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-1149350</wp:posOffset>
                      </wp:positionV>
                      <wp:extent cx="8982075" cy="11715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171575"/>
                              </a:xfrm>
                              <a:prstGeom prst="rect">
                                <a:avLst/>
                              </a:prstGeom>
                              <a:solidFill>
                                <a:srgbClr val="FFFFFF"/>
                              </a:solidFill>
                              <a:ln w="9525">
                                <a:solidFill>
                                  <a:srgbClr val="000000"/>
                                </a:solidFill>
                                <a:miter lim="800000"/>
                                <a:headEnd/>
                                <a:tailEnd/>
                              </a:ln>
                            </wps:spPr>
                            <wps:txbx>
                              <w:txbxContent>
                                <w:p w:rsidR="0069517A" w:rsidRDefault="00865E4E">
                                  <w:pPr>
                                    <w:rPr>
                                      <w:rFonts w:ascii="Comic Sans MS" w:hAnsi="Comic Sans MS"/>
                                      <w:sz w:val="24"/>
                                    </w:rPr>
                                  </w:pPr>
                                  <w:r>
                                    <w:rPr>
                                      <w:rFonts w:ascii="Comic Sans MS" w:hAnsi="Comic Sans MS"/>
                                      <w:sz w:val="24"/>
                                    </w:rPr>
                                    <w:t xml:space="preserve">We hope you enjoy the learning ideas this week. Please remember that we are not expecting all of these to be completed, choose ones together that you think </w:t>
                                  </w:r>
                                  <w:r w:rsidR="00B50DA6">
                                    <w:rPr>
                                      <w:rFonts w:ascii="Comic Sans MS" w:hAnsi="Comic Sans MS"/>
                                      <w:sz w:val="24"/>
                                    </w:rPr>
                                    <w:t xml:space="preserve">you </w:t>
                                  </w:r>
                                  <w:r>
                                    <w:rPr>
                                      <w:rFonts w:ascii="Comic Sans MS" w:hAnsi="Comic Sans MS"/>
                                      <w:sz w:val="24"/>
                                    </w:rPr>
                                    <w:t>would be interested in.</w:t>
                                  </w:r>
                                </w:p>
                                <w:p w:rsidR="00865E4E" w:rsidRPr="00F55069" w:rsidRDefault="00865E4E">
                                  <w:pPr>
                                    <w:rPr>
                                      <w:rFonts w:ascii="Comic Sans MS" w:hAnsi="Comic Sans MS"/>
                                      <w:sz w:val="24"/>
                                    </w:rPr>
                                  </w:pPr>
                                  <w:r>
                                    <w:rPr>
                                      <w:rFonts w:ascii="Comic Sans MS" w:hAnsi="Comic Sans MS"/>
                                      <w:sz w:val="24"/>
                                    </w:rPr>
                                    <w:t xml:space="preserve">Let us know how you are getting on through our email addresses or by uploading photos and short videos to </w:t>
                                  </w:r>
                                  <w:proofErr w:type="spellStart"/>
                                  <w:r>
                                    <w:rPr>
                                      <w:rFonts w:ascii="Comic Sans MS" w:hAnsi="Comic Sans MS"/>
                                      <w:sz w:val="24"/>
                                    </w:rPr>
                                    <w:t>EeXat</w:t>
                                  </w:r>
                                  <w:proofErr w:type="spellEnd"/>
                                  <w:r>
                                    <w:rPr>
                                      <w:rFonts w:ascii="Comic Sans MS" w:hAnsi="Comic Sans MS"/>
                                      <w:sz w:val="24"/>
                                    </w:rPr>
                                    <w:t>.</w:t>
                                  </w: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5C3140" w:rsidRDefault="0069517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90.5pt;width:707.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">
                      <v:textbox>
                        <w:txbxContent>
                          <w:p w:rsidR="0069517A" w:rsidRDefault="00865E4E">
                            <w:pPr>
                              <w:rPr>
                                <w:rFonts w:ascii="Comic Sans MS" w:hAnsi="Comic Sans MS"/>
                                <w:sz w:val="24"/>
                              </w:rPr>
                            </w:pPr>
                            <w:r>
                              <w:rPr>
                                <w:rFonts w:ascii="Comic Sans MS" w:hAnsi="Comic Sans MS"/>
                                <w:sz w:val="24"/>
                              </w:rPr>
                              <w:t xml:space="preserve">We hope you enjoy the learning ideas this week. Please remember that we are not expecting all of these to be completed, choose ones together that you think </w:t>
                            </w:r>
                            <w:r w:rsidR="00B50DA6">
                              <w:rPr>
                                <w:rFonts w:ascii="Comic Sans MS" w:hAnsi="Comic Sans MS"/>
                                <w:sz w:val="24"/>
                              </w:rPr>
                              <w:t xml:space="preserve">you </w:t>
                            </w:r>
                            <w:r>
                              <w:rPr>
                                <w:rFonts w:ascii="Comic Sans MS" w:hAnsi="Comic Sans MS"/>
                                <w:sz w:val="24"/>
                              </w:rPr>
                              <w:t>would be interested in.</w:t>
                            </w:r>
                          </w:p>
                          <w:p w:rsidR="00865E4E" w:rsidRPr="00F55069" w:rsidRDefault="00865E4E">
                            <w:pPr>
                              <w:rPr>
                                <w:rFonts w:ascii="Comic Sans MS" w:hAnsi="Comic Sans MS"/>
                                <w:sz w:val="24"/>
                              </w:rPr>
                            </w:pPr>
                            <w:r>
                              <w:rPr>
                                <w:rFonts w:ascii="Comic Sans MS" w:hAnsi="Comic Sans MS"/>
                                <w:sz w:val="24"/>
                              </w:rPr>
                              <w:t xml:space="preserve">Let us know how you are getting on through our email addresses or by uploading photos and short videos to </w:t>
                            </w:r>
                            <w:proofErr w:type="spellStart"/>
                            <w:r>
                              <w:rPr>
                                <w:rFonts w:ascii="Comic Sans MS" w:hAnsi="Comic Sans MS"/>
                                <w:sz w:val="24"/>
                              </w:rPr>
                              <w:t>EeXat</w:t>
                            </w:r>
                            <w:proofErr w:type="spellEnd"/>
                            <w:r>
                              <w:rPr>
                                <w:rFonts w:ascii="Comic Sans MS" w:hAnsi="Comic Sans MS"/>
                                <w:sz w:val="24"/>
                              </w:rPr>
                              <w:t>.</w:t>
                            </w: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5C3140" w:rsidRDefault="0069517A">
                            <w:pPr>
                              <w:rPr>
                                <w:sz w:val="24"/>
                              </w:rPr>
                            </w:pPr>
                          </w:p>
                        </w:txbxContent>
                      </v:textbox>
                    </v:shape>
                  </w:pict>
                </mc:Fallback>
              </mc:AlternateContent>
            </w:r>
          </w:p>
        </w:tc>
        <w:tc>
          <w:tcPr>
            <w:tcW w:w="2454"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Monday</w:t>
            </w:r>
          </w:p>
          <w:p w:rsidR="009917AF" w:rsidRPr="00F55069" w:rsidRDefault="009917AF" w:rsidP="004A6610">
            <w:pPr>
              <w:rPr>
                <w:rFonts w:ascii="Comic Sans MS" w:hAnsi="Comic Sans MS"/>
                <w:sz w:val="24"/>
                <w:szCs w:val="24"/>
              </w:rPr>
            </w:pPr>
          </w:p>
          <w:p w:rsidR="009917AF" w:rsidRPr="00F55069" w:rsidRDefault="000E0C39" w:rsidP="004A6610">
            <w:pPr>
              <w:rPr>
                <w:rFonts w:ascii="Comic Sans MS" w:hAnsi="Comic Sans MS"/>
                <w:sz w:val="24"/>
                <w:szCs w:val="24"/>
              </w:rPr>
            </w:pPr>
            <w:r w:rsidRPr="00F55069">
              <w:rPr>
                <w:rFonts w:ascii="Comic Sans MS" w:hAnsi="Comic Sans MS"/>
                <w:sz w:val="24"/>
                <w:szCs w:val="24"/>
              </w:rPr>
              <w:t>Make a sandwich</w:t>
            </w:r>
            <w:r w:rsidR="00865E4E">
              <w:rPr>
                <w:rFonts w:ascii="Comic Sans MS" w:hAnsi="Comic Sans MS"/>
                <w:sz w:val="24"/>
                <w:szCs w:val="24"/>
              </w:rPr>
              <w:t xml:space="preserve"> day</w:t>
            </w:r>
          </w:p>
          <w:p w:rsidR="00762D22" w:rsidRPr="00F55069" w:rsidRDefault="00762D22" w:rsidP="004A6610">
            <w:pPr>
              <w:rPr>
                <w:rFonts w:ascii="Comic Sans MS" w:hAnsi="Comic Sans MS"/>
                <w:i/>
                <w:sz w:val="24"/>
                <w:szCs w:val="24"/>
              </w:rPr>
            </w:pPr>
          </w:p>
        </w:tc>
        <w:tc>
          <w:tcPr>
            <w:tcW w:w="2453"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Tuesday</w:t>
            </w:r>
          </w:p>
          <w:p w:rsidR="00B74D95" w:rsidRPr="00F55069" w:rsidRDefault="00B74D95" w:rsidP="004A6610">
            <w:pPr>
              <w:rPr>
                <w:rFonts w:ascii="Comic Sans MS" w:hAnsi="Comic Sans MS"/>
                <w:sz w:val="24"/>
                <w:szCs w:val="24"/>
              </w:rPr>
            </w:pPr>
          </w:p>
          <w:p w:rsidR="00B74D95" w:rsidRPr="00F55069" w:rsidRDefault="00B74D95" w:rsidP="004A6610">
            <w:pPr>
              <w:rPr>
                <w:rFonts w:ascii="Comic Sans MS" w:hAnsi="Comic Sans MS"/>
                <w:sz w:val="24"/>
                <w:szCs w:val="24"/>
              </w:rPr>
            </w:pPr>
            <w:r w:rsidRPr="00F55069">
              <w:rPr>
                <w:rFonts w:ascii="Comic Sans MS" w:hAnsi="Comic Sans MS"/>
                <w:sz w:val="24"/>
                <w:szCs w:val="24"/>
              </w:rPr>
              <w:t>Nurse</w:t>
            </w:r>
            <w:r w:rsidR="00F55069" w:rsidRPr="00F55069">
              <w:rPr>
                <w:rFonts w:ascii="Comic Sans MS" w:hAnsi="Comic Sans MS"/>
                <w:sz w:val="24"/>
                <w:szCs w:val="24"/>
              </w:rPr>
              <w:t xml:space="preserve"> day</w:t>
            </w:r>
          </w:p>
          <w:p w:rsidR="000E0C39" w:rsidRPr="00F55069" w:rsidRDefault="000E0C39" w:rsidP="004A6610">
            <w:pPr>
              <w:rPr>
                <w:rFonts w:ascii="Comic Sans MS" w:hAnsi="Comic Sans MS"/>
                <w:sz w:val="24"/>
                <w:szCs w:val="24"/>
              </w:rPr>
            </w:pPr>
          </w:p>
          <w:p w:rsidR="000E0C39" w:rsidRPr="00F55069" w:rsidRDefault="000E0C39" w:rsidP="004A6610">
            <w:pPr>
              <w:rPr>
                <w:rFonts w:ascii="Comic Sans MS" w:hAnsi="Comic Sans MS"/>
                <w:sz w:val="24"/>
                <w:szCs w:val="24"/>
              </w:rPr>
            </w:pPr>
          </w:p>
          <w:p w:rsidR="009917AF" w:rsidRPr="00F55069" w:rsidRDefault="009917AF" w:rsidP="004A6610">
            <w:pPr>
              <w:rPr>
                <w:rFonts w:ascii="Comic Sans MS" w:hAnsi="Comic Sans MS"/>
                <w:sz w:val="24"/>
                <w:szCs w:val="24"/>
              </w:rPr>
            </w:pPr>
          </w:p>
          <w:p w:rsidR="009917AF" w:rsidRPr="00F55069" w:rsidRDefault="009917AF" w:rsidP="004A6610">
            <w:pPr>
              <w:rPr>
                <w:rFonts w:ascii="Comic Sans MS" w:hAnsi="Comic Sans MS"/>
                <w:sz w:val="24"/>
                <w:szCs w:val="24"/>
              </w:rPr>
            </w:pPr>
          </w:p>
          <w:p w:rsidR="00762D22" w:rsidRPr="00F55069" w:rsidRDefault="00762D22" w:rsidP="004A6610">
            <w:pPr>
              <w:rPr>
                <w:rFonts w:ascii="Comic Sans MS" w:hAnsi="Comic Sans MS"/>
                <w:sz w:val="24"/>
                <w:szCs w:val="24"/>
              </w:rPr>
            </w:pPr>
          </w:p>
        </w:tc>
        <w:tc>
          <w:tcPr>
            <w:tcW w:w="2460"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Wednesday</w:t>
            </w:r>
          </w:p>
          <w:p w:rsidR="009917AF" w:rsidRPr="00F55069" w:rsidRDefault="009917AF" w:rsidP="004A6610">
            <w:pPr>
              <w:rPr>
                <w:rFonts w:ascii="Comic Sans MS" w:hAnsi="Comic Sans MS"/>
                <w:sz w:val="24"/>
                <w:szCs w:val="24"/>
              </w:rPr>
            </w:pPr>
          </w:p>
          <w:p w:rsidR="009917AF" w:rsidRPr="00F55069" w:rsidRDefault="000E0C39" w:rsidP="004A6610">
            <w:pPr>
              <w:rPr>
                <w:rFonts w:ascii="Comic Sans MS" w:hAnsi="Comic Sans MS"/>
                <w:sz w:val="24"/>
                <w:szCs w:val="24"/>
              </w:rPr>
            </w:pPr>
            <w:r w:rsidRPr="00F55069">
              <w:rPr>
                <w:rFonts w:ascii="Comic Sans MS" w:hAnsi="Comic Sans MS"/>
                <w:sz w:val="24"/>
                <w:szCs w:val="24"/>
              </w:rPr>
              <w:t>Frog jumping</w:t>
            </w:r>
            <w:r w:rsidR="00865E4E">
              <w:rPr>
                <w:rFonts w:ascii="Comic Sans MS" w:hAnsi="Comic Sans MS"/>
                <w:sz w:val="24"/>
                <w:szCs w:val="24"/>
              </w:rPr>
              <w:t xml:space="preserve"> day</w:t>
            </w:r>
          </w:p>
          <w:p w:rsidR="00762D22" w:rsidRPr="00F55069" w:rsidRDefault="00762D22" w:rsidP="004A6610">
            <w:pPr>
              <w:rPr>
                <w:rFonts w:ascii="Comic Sans MS" w:hAnsi="Comic Sans MS"/>
                <w:sz w:val="24"/>
                <w:szCs w:val="24"/>
              </w:rPr>
            </w:pPr>
          </w:p>
        </w:tc>
        <w:tc>
          <w:tcPr>
            <w:tcW w:w="2454"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Thursday</w:t>
            </w:r>
          </w:p>
          <w:p w:rsidR="000E0C39" w:rsidRPr="00F55069" w:rsidRDefault="000E0C39" w:rsidP="004A6610">
            <w:pPr>
              <w:rPr>
                <w:rFonts w:ascii="Comic Sans MS" w:hAnsi="Comic Sans MS"/>
                <w:sz w:val="24"/>
                <w:szCs w:val="24"/>
              </w:rPr>
            </w:pPr>
          </w:p>
          <w:p w:rsidR="000E0C39" w:rsidRPr="00F55069" w:rsidRDefault="000E0C39" w:rsidP="004A6610">
            <w:pPr>
              <w:rPr>
                <w:rFonts w:ascii="Comic Sans MS" w:hAnsi="Comic Sans MS"/>
                <w:sz w:val="24"/>
                <w:szCs w:val="24"/>
              </w:rPr>
            </w:pPr>
            <w:r w:rsidRPr="00F55069">
              <w:rPr>
                <w:rFonts w:ascii="Comic Sans MS" w:hAnsi="Comic Sans MS"/>
                <w:sz w:val="24"/>
                <w:szCs w:val="24"/>
              </w:rPr>
              <w:t>All about butterflies</w:t>
            </w:r>
            <w:r w:rsidR="00865E4E">
              <w:rPr>
                <w:rFonts w:ascii="Comic Sans MS" w:hAnsi="Comic Sans MS"/>
                <w:sz w:val="24"/>
                <w:szCs w:val="24"/>
              </w:rPr>
              <w:t xml:space="preserve"> day</w:t>
            </w:r>
          </w:p>
          <w:p w:rsidR="009917AF" w:rsidRPr="00F55069" w:rsidRDefault="009917AF" w:rsidP="004A6610">
            <w:pPr>
              <w:rPr>
                <w:rFonts w:ascii="Comic Sans MS" w:hAnsi="Comic Sans MS"/>
                <w:sz w:val="24"/>
                <w:szCs w:val="24"/>
              </w:rPr>
            </w:pPr>
          </w:p>
          <w:p w:rsidR="00746349" w:rsidRPr="00F55069" w:rsidRDefault="00746349" w:rsidP="00746349">
            <w:pPr>
              <w:rPr>
                <w:rFonts w:ascii="Comic Sans MS" w:hAnsi="Comic Sans MS"/>
                <w:sz w:val="24"/>
                <w:szCs w:val="24"/>
              </w:rPr>
            </w:pPr>
          </w:p>
          <w:p w:rsidR="00762D22" w:rsidRPr="00F55069" w:rsidRDefault="00762D22" w:rsidP="004A6610">
            <w:pPr>
              <w:rPr>
                <w:rFonts w:ascii="Comic Sans MS" w:hAnsi="Comic Sans MS"/>
                <w:sz w:val="24"/>
                <w:szCs w:val="24"/>
              </w:rPr>
            </w:pPr>
          </w:p>
        </w:tc>
        <w:tc>
          <w:tcPr>
            <w:tcW w:w="2451"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Friday</w:t>
            </w:r>
          </w:p>
          <w:p w:rsidR="00762D22" w:rsidRDefault="000E35CC" w:rsidP="004A6610">
            <w:pPr>
              <w:rPr>
                <w:rFonts w:ascii="Comic Sans MS" w:hAnsi="Comic Sans MS"/>
                <w:sz w:val="24"/>
                <w:szCs w:val="24"/>
              </w:rPr>
            </w:pPr>
            <w:r w:rsidRPr="00F55069">
              <w:rPr>
                <w:rFonts w:ascii="Comic Sans MS" w:hAnsi="Comic Sans MS"/>
                <w:sz w:val="24"/>
                <w:szCs w:val="24"/>
              </w:rPr>
              <w:t>Chocolate chip day</w:t>
            </w:r>
          </w:p>
          <w:p w:rsidR="00D72979" w:rsidRDefault="00D72979" w:rsidP="004A6610">
            <w:pPr>
              <w:rPr>
                <w:rFonts w:ascii="Comic Sans MS" w:hAnsi="Comic Sans MS"/>
                <w:sz w:val="24"/>
                <w:szCs w:val="24"/>
              </w:rPr>
            </w:pPr>
          </w:p>
          <w:p w:rsidR="00D72979" w:rsidRDefault="00D72979" w:rsidP="004A6610">
            <w:pPr>
              <w:rPr>
                <w:rFonts w:ascii="Comic Sans MS" w:hAnsi="Comic Sans MS"/>
                <w:sz w:val="24"/>
                <w:szCs w:val="24"/>
              </w:rPr>
            </w:pPr>
          </w:p>
          <w:p w:rsidR="00D72979" w:rsidRPr="00F55069" w:rsidRDefault="00D72979" w:rsidP="004A6610">
            <w:pPr>
              <w:rPr>
                <w:rFonts w:ascii="Comic Sans MS" w:hAnsi="Comic Sans MS"/>
                <w:sz w:val="24"/>
                <w:szCs w:val="24"/>
              </w:rPr>
            </w:pPr>
          </w:p>
        </w:tc>
      </w:tr>
      <w:tr w:rsidR="00146205" w:rsidRPr="00D21082" w:rsidTr="004D4934">
        <w:tc>
          <w:tcPr>
            <w:tcW w:w="1902" w:type="dxa"/>
          </w:tcPr>
          <w:p w:rsidR="00146205" w:rsidRPr="00F55069" w:rsidRDefault="00146205" w:rsidP="004A6610">
            <w:pPr>
              <w:rPr>
                <w:rFonts w:ascii="Comic Sans MS" w:hAnsi="Comic Sans MS"/>
                <w:noProof/>
                <w:sz w:val="24"/>
                <w:szCs w:val="24"/>
                <w:lang w:eastAsia="en-GB"/>
              </w:rPr>
            </w:pPr>
            <w:r w:rsidRPr="00F55069">
              <w:rPr>
                <w:rFonts w:ascii="Comic Sans MS" w:hAnsi="Comic Sans MS"/>
                <w:noProof/>
                <w:sz w:val="24"/>
                <w:szCs w:val="24"/>
                <w:lang w:eastAsia="en-GB"/>
              </w:rPr>
              <w:t>School values</w:t>
            </w:r>
          </w:p>
          <w:p w:rsidR="00146205" w:rsidRPr="00F55069" w:rsidRDefault="00146205" w:rsidP="004A6610">
            <w:pPr>
              <w:rPr>
                <w:rFonts w:ascii="Comic Sans MS" w:hAnsi="Comic Sans MS"/>
                <w:noProof/>
                <w:sz w:val="24"/>
                <w:szCs w:val="24"/>
                <w:lang w:eastAsia="en-GB"/>
              </w:rPr>
            </w:pPr>
            <w:r w:rsidRPr="00F55069">
              <w:rPr>
                <w:rFonts w:ascii="Comic Sans MS" w:hAnsi="Comic Sans MS"/>
                <w:noProof/>
                <w:sz w:val="24"/>
                <w:szCs w:val="24"/>
                <w:lang w:eastAsia="en-GB"/>
              </w:rPr>
              <w:t>"Challenge"</w:t>
            </w:r>
          </w:p>
        </w:tc>
        <w:tc>
          <w:tcPr>
            <w:tcW w:w="12272" w:type="dxa"/>
            <w:gridSpan w:val="5"/>
          </w:tcPr>
          <w:p w:rsidR="00146205" w:rsidRPr="00F55069" w:rsidRDefault="00865E4E" w:rsidP="00D21082">
            <w:pPr>
              <w:pStyle w:val="ListParagraph"/>
              <w:numPr>
                <w:ilvl w:val="0"/>
                <w:numId w:val="21"/>
              </w:numPr>
              <w:rPr>
                <w:rFonts w:ascii="Comic Sans MS" w:hAnsi="Comic Sans MS"/>
              </w:rPr>
            </w:pPr>
            <w:r>
              <w:rPr>
                <w:rFonts w:ascii="Comic Sans MS" w:hAnsi="Comic Sans MS"/>
              </w:rPr>
              <w:t xml:space="preserve">Please watch episodes 1-3 with Katie and Mojo. The key word in all three is one we use at school lots, talking about how we can't do things </w:t>
            </w:r>
            <w:r w:rsidRPr="00865E4E">
              <w:rPr>
                <w:rFonts w:ascii="Comic Sans MS" w:hAnsi="Comic Sans MS"/>
                <w:b/>
                <w:color w:val="FF0000"/>
              </w:rPr>
              <w:t>YET</w:t>
            </w:r>
            <w:r>
              <w:rPr>
                <w:rFonts w:ascii="Comic Sans MS" w:hAnsi="Comic Sans MS"/>
                <w:b/>
                <w:color w:val="FF0000"/>
              </w:rPr>
              <w:t>.</w:t>
            </w:r>
            <w:r>
              <w:rPr>
                <w:rFonts w:ascii="Comic Sans MS" w:hAnsi="Comic Sans MS"/>
                <w:b/>
                <w:color w:val="000000" w:themeColor="text1"/>
              </w:rPr>
              <w:t xml:space="preserve"> </w:t>
            </w:r>
            <w:r>
              <w:rPr>
                <w:rFonts w:ascii="Comic Sans MS" w:hAnsi="Comic Sans MS"/>
                <w:color w:val="000000" w:themeColor="text1"/>
              </w:rPr>
              <w:t xml:space="preserve">When you share the videos talk about how the characters might be feeling and about if there are things you would like to learn to do that you can't do </w:t>
            </w:r>
            <w:r w:rsidRPr="006F56C1">
              <w:rPr>
                <w:rFonts w:ascii="Comic Sans MS" w:hAnsi="Comic Sans MS"/>
                <w:b/>
                <w:color w:val="FF0000"/>
              </w:rPr>
              <w:t>YET (!).</w:t>
            </w:r>
          </w:p>
          <w:p w:rsidR="00865E4E" w:rsidRPr="00865E4E" w:rsidRDefault="00D72979" w:rsidP="00865E4E">
            <w:pPr>
              <w:pStyle w:val="ListParagraph"/>
              <w:ind w:left="792"/>
              <w:rPr>
                <w:rFonts w:ascii="Comic Sans MS" w:hAnsi="Comic Sans MS"/>
              </w:rPr>
            </w:pPr>
            <w:hyperlink r:id="rId5" w:history="1">
              <w:r w:rsidR="00865E4E" w:rsidRPr="00865E4E">
                <w:rPr>
                  <w:rStyle w:val="Hyperlink"/>
                  <w:rFonts w:ascii="Comic Sans MS" w:hAnsi="Comic Sans MS"/>
                </w:rPr>
                <w:t>https://www.youtube.com/watch?v=lz49YsEVcb4&amp;list=PLdgGLo_-QNwEfIPz-4H6ZDYxhKdzBD1bV&amp;index=1</w:t>
              </w:r>
            </w:hyperlink>
          </w:p>
          <w:p w:rsidR="00071EF7" w:rsidRPr="00B50DA6" w:rsidRDefault="00071EF7" w:rsidP="000E0C39">
            <w:pPr>
              <w:pStyle w:val="ListParagraph"/>
              <w:numPr>
                <w:ilvl w:val="0"/>
                <w:numId w:val="24"/>
              </w:numPr>
              <w:ind w:left="792" w:hanging="284"/>
              <w:rPr>
                <w:rFonts w:ascii="Comic Sans MS" w:hAnsi="Comic Sans MS"/>
                <w:b/>
              </w:rPr>
            </w:pPr>
            <w:r w:rsidRPr="00B50DA6">
              <w:rPr>
                <w:rFonts w:ascii="Comic Sans MS" w:hAnsi="Comic Sans MS"/>
                <w:b/>
              </w:rPr>
              <w:t>Rosie/ Diamond dog</w:t>
            </w:r>
            <w:r w:rsidR="00F55069" w:rsidRPr="00B50DA6">
              <w:rPr>
                <w:rFonts w:ascii="Comic Sans MS" w:hAnsi="Comic Sans MS"/>
                <w:b/>
              </w:rPr>
              <w:t xml:space="preserve"> challenge- How many ways can you make 10</w:t>
            </w:r>
            <w:r w:rsidR="00B50DA6" w:rsidRPr="00B50DA6">
              <w:rPr>
                <w:rFonts w:ascii="Comic Sans MS" w:hAnsi="Comic Sans MS"/>
                <w:b/>
              </w:rPr>
              <w:t>?</w:t>
            </w:r>
          </w:p>
          <w:p w:rsidR="00071EF7" w:rsidRPr="00F55069" w:rsidRDefault="00B50DA6" w:rsidP="00B50DA6">
            <w:pPr>
              <w:pStyle w:val="ListParagraph"/>
              <w:ind w:left="792"/>
              <w:rPr>
                <w:rFonts w:ascii="Comic Sans MS" w:hAnsi="Comic Sans MS"/>
              </w:rPr>
            </w:pPr>
            <w:r>
              <w:rPr>
                <w:rFonts w:ascii="Comic Sans MS" w:hAnsi="Comic Sans MS"/>
              </w:rPr>
              <w:t>Choose ten objects and share them into two separate piles, how many different addition number sentences can you think of where two different amounts add together to make 10?</w:t>
            </w:r>
          </w:p>
        </w:tc>
      </w:tr>
      <w:tr w:rsidR="00762D22" w:rsidRPr="00D21082" w:rsidTr="004A6610">
        <w:tc>
          <w:tcPr>
            <w:tcW w:w="1902"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Reading</w:t>
            </w:r>
          </w:p>
        </w:tc>
        <w:tc>
          <w:tcPr>
            <w:tcW w:w="12272" w:type="dxa"/>
            <w:gridSpan w:val="5"/>
          </w:tcPr>
          <w:p w:rsidR="00A01127" w:rsidRPr="00F55069" w:rsidRDefault="00146205" w:rsidP="00A01127">
            <w:pPr>
              <w:pStyle w:val="ListParagraph"/>
              <w:numPr>
                <w:ilvl w:val="0"/>
                <w:numId w:val="1"/>
              </w:numPr>
              <w:rPr>
                <w:rFonts w:ascii="Comic Sans MS" w:hAnsi="Comic Sans MS"/>
              </w:rPr>
            </w:pPr>
            <w:r w:rsidRPr="00F55069">
              <w:rPr>
                <w:rFonts w:ascii="Comic Sans MS" w:hAnsi="Comic Sans MS"/>
              </w:rPr>
              <w:t>Keep accessing phonics online using phonics play, Geraldine th</w:t>
            </w:r>
            <w:r w:rsidR="000E35CC" w:rsidRPr="00F55069">
              <w:rPr>
                <w:rFonts w:ascii="Comic Sans MS" w:hAnsi="Comic Sans MS"/>
              </w:rPr>
              <w:t>e Giraffe videos, espresso and y</w:t>
            </w:r>
            <w:r w:rsidRPr="00F55069">
              <w:rPr>
                <w:rFonts w:ascii="Comic Sans MS" w:hAnsi="Comic Sans MS"/>
              </w:rPr>
              <w:t>ou</w:t>
            </w:r>
            <w:r w:rsidR="00071EF7" w:rsidRPr="00F55069">
              <w:rPr>
                <w:rFonts w:ascii="Comic Sans MS" w:hAnsi="Comic Sans MS"/>
              </w:rPr>
              <w:t xml:space="preserve"> </w:t>
            </w:r>
            <w:r w:rsidRPr="00F55069">
              <w:rPr>
                <w:rFonts w:ascii="Comic Sans MS" w:hAnsi="Comic Sans MS"/>
              </w:rPr>
              <w:t>tube tricky word songs.</w:t>
            </w:r>
            <w:r w:rsidR="00A01127" w:rsidRPr="00F55069">
              <w:rPr>
                <w:rFonts w:ascii="Comic Sans MS" w:hAnsi="Comic Sans MS"/>
              </w:rPr>
              <w:t xml:space="preserve">    Phase 2,3 and 4 </w:t>
            </w:r>
          </w:p>
          <w:p w:rsidR="00CA375E" w:rsidRPr="00F55069" w:rsidRDefault="00CA375E" w:rsidP="001143FC">
            <w:pPr>
              <w:pStyle w:val="ListParagraph"/>
              <w:numPr>
                <w:ilvl w:val="0"/>
                <w:numId w:val="1"/>
              </w:numPr>
              <w:rPr>
                <w:rFonts w:ascii="Comic Sans MS" w:hAnsi="Comic Sans MS"/>
              </w:rPr>
            </w:pPr>
            <w:r w:rsidRPr="00F55069">
              <w:rPr>
                <w:rFonts w:ascii="Comic Sans MS" w:hAnsi="Comic Sans MS"/>
              </w:rPr>
              <w:t>You can access some reading books for free on the Collins website- this is a scheme we use at school so children will be familiar with them.</w:t>
            </w:r>
          </w:p>
          <w:p w:rsidR="00CA375E" w:rsidRPr="00F55069" w:rsidRDefault="00D72979" w:rsidP="00CA375E">
            <w:pPr>
              <w:pStyle w:val="ListParagraph"/>
              <w:rPr>
                <w:rFonts w:ascii="Comic Sans MS" w:hAnsi="Comic Sans MS"/>
              </w:rPr>
            </w:pPr>
            <w:hyperlink r:id="rId6" w:history="1">
              <w:r w:rsidR="00CA375E" w:rsidRPr="00F55069">
                <w:rPr>
                  <w:rStyle w:val="Hyperlink"/>
                  <w:rFonts w:ascii="Comic Sans MS" w:hAnsi="Comic Sans MS"/>
                </w:rPr>
                <w:t>https://collins.co.uk/pages/big-cat-ebooks</w:t>
              </w:r>
            </w:hyperlink>
          </w:p>
          <w:p w:rsidR="00957164" w:rsidRPr="00F55069" w:rsidRDefault="00957164" w:rsidP="00957164">
            <w:pPr>
              <w:pStyle w:val="ListParagraph"/>
              <w:numPr>
                <w:ilvl w:val="0"/>
                <w:numId w:val="25"/>
              </w:numPr>
              <w:ind w:left="650" w:hanging="284"/>
              <w:rPr>
                <w:rFonts w:ascii="Comic Sans MS" w:hAnsi="Comic Sans MS"/>
              </w:rPr>
            </w:pPr>
            <w:r w:rsidRPr="00F55069">
              <w:rPr>
                <w:rFonts w:ascii="Comic Sans MS" w:hAnsi="Comic Sans MS"/>
              </w:rPr>
              <w:lastRenderedPageBreak/>
              <w:t>Oxford Owl are offering free access to some of their books online too. The website has information about how to choose the correct level for your child.</w:t>
            </w:r>
          </w:p>
          <w:p w:rsidR="00957164" w:rsidRPr="00F55069" w:rsidRDefault="00D72979" w:rsidP="00957164">
            <w:pPr>
              <w:pStyle w:val="ListParagraph"/>
              <w:ind w:left="650"/>
              <w:rPr>
                <w:rStyle w:val="Hyperlink"/>
                <w:rFonts w:ascii="Comic Sans MS" w:hAnsi="Comic Sans MS"/>
              </w:rPr>
            </w:pPr>
            <w:hyperlink r:id="rId7" w:history="1">
              <w:r w:rsidR="00957164" w:rsidRPr="00F55069">
                <w:rPr>
                  <w:rStyle w:val="Hyperlink"/>
                  <w:rFonts w:ascii="Comic Sans MS" w:hAnsi="Comic Sans MS"/>
                </w:rPr>
                <w:t>https://home.oxfordowl.co.uk/reading/</w:t>
              </w:r>
            </w:hyperlink>
          </w:p>
          <w:p w:rsidR="00B50DA6" w:rsidRDefault="00B50DA6" w:rsidP="00B50DA6">
            <w:pPr>
              <w:pStyle w:val="ListParagraph"/>
              <w:numPr>
                <w:ilvl w:val="0"/>
                <w:numId w:val="25"/>
              </w:numPr>
              <w:rPr>
                <w:rStyle w:val="Hyperlink"/>
                <w:rFonts w:ascii="Comic Sans MS" w:hAnsi="Comic Sans MS"/>
                <w:color w:val="auto"/>
                <w:u w:val="none"/>
              </w:rPr>
            </w:pPr>
            <w:r>
              <w:rPr>
                <w:rStyle w:val="Hyperlink"/>
                <w:rFonts w:ascii="Comic Sans MS" w:hAnsi="Comic Sans MS"/>
                <w:color w:val="auto"/>
                <w:u w:val="none"/>
              </w:rPr>
              <w:t>Here are some links for stories you might want to share, or reading to do together on this week's themed days.</w:t>
            </w:r>
          </w:p>
          <w:p w:rsidR="009416F0" w:rsidRPr="00F55069" w:rsidRDefault="009416F0" w:rsidP="00957164">
            <w:pPr>
              <w:pStyle w:val="ListParagraph"/>
              <w:ind w:left="650"/>
              <w:rPr>
                <w:rStyle w:val="Hyperlink"/>
                <w:rFonts w:ascii="Comic Sans MS" w:hAnsi="Comic Sans MS"/>
                <w:color w:val="auto"/>
                <w:u w:val="none"/>
              </w:rPr>
            </w:pPr>
            <w:r w:rsidRPr="00F55069">
              <w:rPr>
                <w:rStyle w:val="Hyperlink"/>
                <w:rFonts w:ascii="Comic Sans MS" w:hAnsi="Comic Sans MS"/>
                <w:color w:val="auto"/>
                <w:u w:val="none"/>
              </w:rPr>
              <w:t>The Giant Sandwich</w:t>
            </w:r>
          </w:p>
          <w:p w:rsidR="009416F0" w:rsidRPr="00F55069" w:rsidRDefault="00D72979" w:rsidP="00957164">
            <w:pPr>
              <w:pStyle w:val="ListParagraph"/>
              <w:ind w:left="650"/>
              <w:rPr>
                <w:rFonts w:ascii="Comic Sans MS" w:eastAsiaTheme="minorHAnsi" w:hAnsi="Comic Sans MS" w:cstheme="minorBidi"/>
              </w:rPr>
            </w:pPr>
            <w:hyperlink r:id="rId8" w:history="1">
              <w:r w:rsidR="009416F0" w:rsidRPr="00F55069">
                <w:rPr>
                  <w:rFonts w:ascii="Comic Sans MS" w:eastAsiaTheme="minorHAnsi" w:hAnsi="Comic Sans MS" w:cstheme="minorBidi"/>
                  <w:color w:val="0000FF"/>
                  <w:u w:val="single"/>
                </w:rPr>
                <w:t>https://www.youtube.com/watch?v=2-HjO3P_IXs</w:t>
              </w:r>
            </w:hyperlink>
          </w:p>
          <w:p w:rsidR="00A01127" w:rsidRPr="00F55069" w:rsidRDefault="00A01127" w:rsidP="00957164">
            <w:pPr>
              <w:pStyle w:val="ListParagraph"/>
              <w:ind w:left="650"/>
              <w:rPr>
                <w:rFonts w:ascii="Comic Sans MS" w:eastAsiaTheme="minorHAnsi" w:hAnsi="Comic Sans MS" w:cstheme="minorBidi"/>
              </w:rPr>
            </w:pPr>
            <w:r w:rsidRPr="00F55069">
              <w:rPr>
                <w:rFonts w:ascii="Comic Sans MS" w:eastAsiaTheme="minorHAnsi" w:hAnsi="Comic Sans MS" w:cstheme="minorBidi"/>
              </w:rPr>
              <w:t>The Hungry caterpillar</w:t>
            </w:r>
          </w:p>
          <w:p w:rsidR="00D27135" w:rsidRPr="00F55069" w:rsidRDefault="00D72979" w:rsidP="00957164">
            <w:pPr>
              <w:pStyle w:val="ListParagraph"/>
              <w:ind w:left="650"/>
              <w:rPr>
                <w:rFonts w:ascii="Comic Sans MS" w:eastAsiaTheme="minorHAnsi" w:hAnsi="Comic Sans MS" w:cstheme="minorBidi"/>
              </w:rPr>
            </w:pPr>
            <w:hyperlink r:id="rId9" w:history="1">
              <w:r w:rsidR="00D27135" w:rsidRPr="00F55069">
                <w:rPr>
                  <w:rFonts w:ascii="Comic Sans MS" w:eastAsiaTheme="minorHAnsi" w:hAnsi="Comic Sans MS" w:cstheme="minorBidi"/>
                  <w:color w:val="0000FF"/>
                  <w:u w:val="single"/>
                </w:rPr>
                <w:t>https://www.youtube.com/watch?v=75NQK-Sm1YY</w:t>
              </w:r>
            </w:hyperlink>
          </w:p>
          <w:p w:rsidR="00A01127" w:rsidRPr="00F55069" w:rsidRDefault="00A01127" w:rsidP="00957164">
            <w:pPr>
              <w:pStyle w:val="ListParagraph"/>
              <w:ind w:left="650"/>
              <w:rPr>
                <w:rFonts w:ascii="Comic Sans MS" w:eastAsiaTheme="minorHAnsi" w:hAnsi="Comic Sans MS" w:cstheme="minorBidi"/>
              </w:rPr>
            </w:pPr>
            <w:r w:rsidRPr="00F55069">
              <w:rPr>
                <w:rFonts w:ascii="Comic Sans MS" w:eastAsiaTheme="minorHAnsi" w:hAnsi="Comic Sans MS" w:cstheme="minorBidi"/>
              </w:rPr>
              <w:t>Read about nurses and the job that they do</w:t>
            </w:r>
          </w:p>
          <w:p w:rsidR="00A01127" w:rsidRPr="00F55069" w:rsidRDefault="00D72979" w:rsidP="00957164">
            <w:pPr>
              <w:pStyle w:val="ListParagraph"/>
              <w:ind w:left="650"/>
              <w:rPr>
                <w:rFonts w:ascii="Comic Sans MS" w:eastAsiaTheme="minorHAnsi" w:hAnsi="Comic Sans MS" w:cstheme="minorBidi"/>
              </w:rPr>
            </w:pPr>
            <w:hyperlink r:id="rId10" w:history="1">
              <w:r w:rsidR="00A01127" w:rsidRPr="00F55069">
                <w:rPr>
                  <w:rFonts w:ascii="Comic Sans MS" w:eastAsiaTheme="minorHAnsi" w:hAnsi="Comic Sans MS" w:cstheme="minorBidi"/>
                  <w:color w:val="0000FF"/>
                  <w:u w:val="single"/>
                </w:rPr>
                <w:t>https://www.twinkl.co.uk/resource/t-t-253748-what-does-a-nurse-do-differentiated-fact-file</w:t>
              </w:r>
            </w:hyperlink>
          </w:p>
          <w:p w:rsidR="00A01127" w:rsidRPr="00F55069" w:rsidRDefault="00A01127" w:rsidP="00957164">
            <w:pPr>
              <w:pStyle w:val="ListParagraph"/>
              <w:ind w:left="650"/>
              <w:rPr>
                <w:rFonts w:ascii="Comic Sans MS" w:eastAsiaTheme="minorHAnsi" w:hAnsi="Comic Sans MS" w:cstheme="minorBidi"/>
              </w:rPr>
            </w:pPr>
            <w:r w:rsidRPr="00F55069">
              <w:rPr>
                <w:rFonts w:ascii="Comic Sans MS" w:eastAsiaTheme="minorHAnsi" w:hAnsi="Comic Sans MS" w:cstheme="minorBidi"/>
              </w:rPr>
              <w:t>Find out about Florence Nightingale</w:t>
            </w:r>
          </w:p>
          <w:p w:rsidR="00A01127" w:rsidRPr="00F55069" w:rsidRDefault="00D72979" w:rsidP="00957164">
            <w:pPr>
              <w:pStyle w:val="ListParagraph"/>
              <w:ind w:left="650"/>
              <w:rPr>
                <w:rFonts w:ascii="Comic Sans MS" w:eastAsiaTheme="minorHAnsi" w:hAnsi="Comic Sans MS" w:cstheme="minorBidi"/>
              </w:rPr>
            </w:pPr>
            <w:hyperlink r:id="rId11" w:history="1">
              <w:r w:rsidR="00A01127" w:rsidRPr="00F55069">
                <w:rPr>
                  <w:rFonts w:ascii="Comic Sans MS" w:eastAsiaTheme="minorHAnsi" w:hAnsi="Comic Sans MS" w:cstheme="minorBidi"/>
                  <w:color w:val="0000FF"/>
                  <w:u w:val="single"/>
                </w:rPr>
                <w:t>https://www.topmarks.co.uk/Search.aspx?q=florence%20nightingale</w:t>
              </w:r>
            </w:hyperlink>
          </w:p>
          <w:p w:rsidR="00A01127" w:rsidRPr="00F55069" w:rsidRDefault="00D72979" w:rsidP="00957164">
            <w:pPr>
              <w:pStyle w:val="ListParagraph"/>
              <w:ind w:left="650"/>
              <w:rPr>
                <w:rFonts w:ascii="Comic Sans MS" w:eastAsiaTheme="minorHAnsi" w:hAnsi="Comic Sans MS" w:cstheme="minorBidi"/>
              </w:rPr>
            </w:pPr>
            <w:hyperlink r:id="rId12" w:history="1">
              <w:r w:rsidR="00A01127" w:rsidRPr="00F55069">
                <w:rPr>
                  <w:rFonts w:ascii="Comic Sans MS" w:eastAsiaTheme="minorHAnsi" w:hAnsi="Comic Sans MS" w:cstheme="minorBidi"/>
                  <w:color w:val="0000FF"/>
                  <w:u w:val="single"/>
                </w:rPr>
                <w:t>https://www.twinkl.co.uk/resources/history-significant-individuals/caregivers-significant-individuals-history-subjects-key-stage-1/florence-nightingale</w:t>
              </w:r>
            </w:hyperlink>
          </w:p>
          <w:p w:rsidR="00D67B6D" w:rsidRPr="00F55069" w:rsidRDefault="00D67B6D" w:rsidP="00957164">
            <w:pPr>
              <w:pStyle w:val="ListParagraph"/>
              <w:ind w:left="650"/>
              <w:rPr>
                <w:rFonts w:ascii="Comic Sans MS" w:hAnsi="Comic Sans MS"/>
              </w:rPr>
            </w:pPr>
          </w:p>
        </w:tc>
      </w:tr>
      <w:tr w:rsidR="00762D22" w:rsidRPr="00D21082" w:rsidTr="004A6610">
        <w:tc>
          <w:tcPr>
            <w:tcW w:w="1902" w:type="dxa"/>
          </w:tcPr>
          <w:p w:rsidR="00762D22" w:rsidRPr="00D21082" w:rsidRDefault="00762D22" w:rsidP="004A6610">
            <w:pPr>
              <w:rPr>
                <w:sz w:val="28"/>
                <w:szCs w:val="28"/>
              </w:rPr>
            </w:pPr>
            <w:r w:rsidRPr="00D21082">
              <w:rPr>
                <w:sz w:val="28"/>
                <w:szCs w:val="28"/>
              </w:rPr>
              <w:lastRenderedPageBreak/>
              <w:t>Writing</w:t>
            </w:r>
          </w:p>
        </w:tc>
        <w:tc>
          <w:tcPr>
            <w:tcW w:w="12272" w:type="dxa"/>
            <w:gridSpan w:val="5"/>
          </w:tcPr>
          <w:p w:rsidR="00B50DA6" w:rsidRPr="00F55069" w:rsidRDefault="00B50DA6" w:rsidP="00B50DA6">
            <w:pPr>
              <w:pStyle w:val="ListParagraph"/>
              <w:ind w:left="650"/>
              <w:rPr>
                <w:rFonts w:ascii="Comic Sans MS" w:eastAsiaTheme="minorHAnsi" w:hAnsi="Comic Sans MS" w:cstheme="minorBidi"/>
              </w:rPr>
            </w:pPr>
            <w:r w:rsidRPr="00F55069">
              <w:rPr>
                <w:rFonts w:ascii="Comic Sans MS" w:hAnsi="Comic Sans MS"/>
              </w:rPr>
              <w:t>When you have a go at writing try to have a tricky word and grapheme mat with you so that the children are beginning to use these independently to support themselves.</w:t>
            </w:r>
            <w:r>
              <w:rPr>
                <w:rFonts w:ascii="Comic Sans MS" w:hAnsi="Comic Sans MS"/>
              </w:rPr>
              <w:t xml:space="preserve"> At school we encourage children to have a go at sounding out their work and using the grapheme mats to spell words using their phonics, it does not matter if words are not spelt correctly. The video link below shows how you could support your child with their spelling.</w:t>
            </w:r>
          </w:p>
          <w:p w:rsidR="00B50DA6" w:rsidRDefault="00D72979" w:rsidP="00B50DA6">
            <w:pPr>
              <w:pStyle w:val="ListParagraph"/>
              <w:ind w:left="650"/>
              <w:rPr>
                <w:rFonts w:ascii="Comic Sans MS" w:hAnsi="Comic Sans MS"/>
              </w:rPr>
            </w:pPr>
            <w:hyperlink r:id="rId13" w:history="1">
              <w:r w:rsidR="00B50DA6" w:rsidRPr="00F55069">
                <w:rPr>
                  <w:rStyle w:val="Hyperlink"/>
                  <w:rFonts w:ascii="Comic Sans MS" w:hAnsi="Comic Sans MS"/>
                </w:rPr>
                <w:t>http://youtu.be/xyomHF4ByqQ</w:t>
              </w:r>
            </w:hyperlink>
            <w:r w:rsidR="00B50DA6" w:rsidRPr="00F55069">
              <w:rPr>
                <w:rFonts w:ascii="Comic Sans MS" w:hAnsi="Comic Sans MS"/>
              </w:rPr>
              <w:t xml:space="preserve">    </w:t>
            </w:r>
          </w:p>
          <w:p w:rsidR="00784E94" w:rsidRDefault="000E0C39" w:rsidP="004315D3">
            <w:pPr>
              <w:pStyle w:val="ListParagraph"/>
              <w:numPr>
                <w:ilvl w:val="0"/>
                <w:numId w:val="25"/>
              </w:numPr>
              <w:rPr>
                <w:rFonts w:ascii="Comic Sans MS" w:hAnsi="Comic Sans MS"/>
              </w:rPr>
            </w:pPr>
            <w:r w:rsidRPr="00F55069">
              <w:rPr>
                <w:rFonts w:ascii="Comic Sans MS" w:hAnsi="Comic Sans MS"/>
              </w:rPr>
              <w:t>Write instructions how to make a sandwich</w:t>
            </w:r>
            <w:r w:rsidR="00B50DA6">
              <w:rPr>
                <w:rFonts w:ascii="Comic Sans MS" w:hAnsi="Comic Sans MS"/>
              </w:rPr>
              <w:t xml:space="preserve"> together.</w:t>
            </w:r>
          </w:p>
          <w:p w:rsidR="006F56C1" w:rsidRPr="00F55069" w:rsidRDefault="006F56C1" w:rsidP="004315D3">
            <w:pPr>
              <w:pStyle w:val="ListParagraph"/>
              <w:numPr>
                <w:ilvl w:val="0"/>
                <w:numId w:val="25"/>
              </w:numPr>
              <w:rPr>
                <w:rFonts w:ascii="Comic Sans MS" w:hAnsi="Comic Sans MS"/>
              </w:rPr>
            </w:pPr>
            <w:r>
              <w:rPr>
                <w:rFonts w:ascii="Comic Sans MS" w:hAnsi="Comic Sans MS"/>
              </w:rPr>
              <w:t>Pretend to be a nurse and write a prescription for your patient telling them what they need to do to feel better.</w:t>
            </w:r>
          </w:p>
          <w:p w:rsidR="00D27135" w:rsidRPr="00F55069" w:rsidRDefault="00D27135" w:rsidP="004315D3">
            <w:pPr>
              <w:pStyle w:val="ListParagraph"/>
              <w:numPr>
                <w:ilvl w:val="0"/>
                <w:numId w:val="25"/>
              </w:numPr>
              <w:rPr>
                <w:rFonts w:ascii="Comic Sans MS" w:hAnsi="Comic Sans MS"/>
              </w:rPr>
            </w:pPr>
            <w:r w:rsidRPr="00F55069">
              <w:rPr>
                <w:rFonts w:ascii="Comic Sans MS" w:hAnsi="Comic Sans MS"/>
              </w:rPr>
              <w:t>Write some facts about a nurse or Florence Nightingale</w:t>
            </w:r>
            <w:r w:rsidR="00B50DA6">
              <w:rPr>
                <w:rFonts w:ascii="Comic Sans MS" w:hAnsi="Comic Sans MS"/>
              </w:rPr>
              <w:t xml:space="preserve"> and create your own poster</w:t>
            </w:r>
          </w:p>
          <w:p w:rsidR="00D27135" w:rsidRPr="00F55069" w:rsidRDefault="00D27135" w:rsidP="004315D3">
            <w:pPr>
              <w:pStyle w:val="ListParagraph"/>
              <w:numPr>
                <w:ilvl w:val="0"/>
                <w:numId w:val="25"/>
              </w:numPr>
              <w:rPr>
                <w:rFonts w:ascii="Comic Sans MS" w:hAnsi="Comic Sans MS"/>
              </w:rPr>
            </w:pPr>
            <w:r w:rsidRPr="00F55069">
              <w:rPr>
                <w:rFonts w:ascii="Comic Sans MS" w:hAnsi="Comic Sans MS"/>
              </w:rPr>
              <w:lastRenderedPageBreak/>
              <w:t>A thank you message</w:t>
            </w:r>
            <w:r w:rsidR="00B50DA6">
              <w:rPr>
                <w:rFonts w:ascii="Comic Sans MS" w:hAnsi="Comic Sans MS"/>
              </w:rPr>
              <w:t xml:space="preserve"> for all of the nurses and healthcare workers working so hard at the moment.</w:t>
            </w:r>
          </w:p>
          <w:p w:rsidR="00B74D95" w:rsidRPr="00F55069" w:rsidRDefault="00D27135" w:rsidP="00D27135">
            <w:pPr>
              <w:pStyle w:val="ListParagraph"/>
              <w:numPr>
                <w:ilvl w:val="0"/>
                <w:numId w:val="25"/>
              </w:numPr>
              <w:rPr>
                <w:rFonts w:ascii="Comic Sans MS" w:hAnsi="Comic Sans MS"/>
              </w:rPr>
            </w:pPr>
            <w:r w:rsidRPr="00F55069">
              <w:rPr>
                <w:rFonts w:ascii="Comic Sans MS" w:hAnsi="Comic Sans MS"/>
              </w:rPr>
              <w:t>Label a life cycle of a frog/ butterfly</w:t>
            </w:r>
          </w:p>
          <w:p w:rsidR="00D27135" w:rsidRPr="00F55069" w:rsidRDefault="00D27135" w:rsidP="00D27135">
            <w:pPr>
              <w:pStyle w:val="ListParagraph"/>
              <w:numPr>
                <w:ilvl w:val="0"/>
                <w:numId w:val="25"/>
              </w:numPr>
              <w:rPr>
                <w:rFonts w:ascii="Comic Sans MS" w:hAnsi="Comic Sans MS"/>
              </w:rPr>
            </w:pPr>
            <w:r w:rsidRPr="00F55069">
              <w:rPr>
                <w:rFonts w:ascii="Comic Sans MS" w:hAnsi="Comic Sans MS"/>
              </w:rPr>
              <w:t>Write a list of your favourite food</w:t>
            </w:r>
          </w:p>
          <w:p w:rsidR="00762D22" w:rsidRPr="00F55069" w:rsidRDefault="00762D22" w:rsidP="00B50DA6">
            <w:pPr>
              <w:pStyle w:val="ListParagraph"/>
              <w:ind w:left="650"/>
              <w:rPr>
                <w:rFonts w:ascii="Comic Sans MS" w:hAnsi="Comic Sans MS"/>
              </w:rPr>
            </w:pPr>
          </w:p>
        </w:tc>
      </w:tr>
      <w:tr w:rsidR="00762D22" w:rsidRPr="00D21082" w:rsidTr="004A6610">
        <w:tc>
          <w:tcPr>
            <w:tcW w:w="1902"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lastRenderedPageBreak/>
              <w:t>Maths</w:t>
            </w:r>
          </w:p>
        </w:tc>
        <w:tc>
          <w:tcPr>
            <w:tcW w:w="12272" w:type="dxa"/>
            <w:gridSpan w:val="5"/>
          </w:tcPr>
          <w:p w:rsidR="00D55D56" w:rsidRPr="008F00EA" w:rsidRDefault="001A372E" w:rsidP="007E4410">
            <w:pPr>
              <w:pStyle w:val="ListParagraph"/>
              <w:numPr>
                <w:ilvl w:val="0"/>
                <w:numId w:val="2"/>
              </w:numPr>
              <w:rPr>
                <w:rFonts w:ascii="Comic Sans MS" w:hAnsi="Comic Sans MS"/>
                <w:color w:val="0000FF"/>
                <w:u w:val="single"/>
              </w:rPr>
            </w:pPr>
            <w:r w:rsidRPr="008F00EA">
              <w:rPr>
                <w:rFonts w:ascii="Comic Sans MS" w:hAnsi="Comic Sans MS"/>
                <w:color w:val="000000" w:themeColor="text1"/>
              </w:rPr>
              <w:t xml:space="preserve">The </w:t>
            </w:r>
            <w:r w:rsidR="005C3140" w:rsidRPr="008F00EA">
              <w:rPr>
                <w:rFonts w:ascii="Comic Sans MS" w:hAnsi="Comic Sans MS"/>
                <w:color w:val="000000" w:themeColor="text1"/>
              </w:rPr>
              <w:t xml:space="preserve">links to the maths songs shared </w:t>
            </w:r>
            <w:r w:rsidR="00146205" w:rsidRPr="008F00EA">
              <w:rPr>
                <w:rFonts w:ascii="Comic Sans MS" w:hAnsi="Comic Sans MS"/>
                <w:color w:val="000000" w:themeColor="text1"/>
              </w:rPr>
              <w:t>previously</w:t>
            </w:r>
            <w:r w:rsidR="00EC674A" w:rsidRPr="008F00EA">
              <w:rPr>
                <w:rFonts w:ascii="Comic Sans MS" w:hAnsi="Comic Sans MS"/>
                <w:color w:val="000000" w:themeColor="text1"/>
              </w:rPr>
              <w:t xml:space="preserve"> are still </w:t>
            </w:r>
            <w:r w:rsidR="005C3140" w:rsidRPr="008F00EA">
              <w:rPr>
                <w:rFonts w:ascii="Comic Sans MS" w:hAnsi="Comic Sans MS"/>
                <w:color w:val="000000" w:themeColor="text1"/>
              </w:rPr>
              <w:t>available on our school website. It would be good to try and listen to one each day to keep revisiting things as this helps children to really embed their learning.</w:t>
            </w:r>
          </w:p>
          <w:p w:rsidR="006F56C1" w:rsidRDefault="006F56C1" w:rsidP="007E4410">
            <w:pPr>
              <w:pStyle w:val="ListParagraph"/>
              <w:numPr>
                <w:ilvl w:val="0"/>
                <w:numId w:val="2"/>
              </w:numPr>
              <w:rPr>
                <w:rFonts w:ascii="Comic Sans MS" w:hAnsi="Comic Sans MS"/>
              </w:rPr>
            </w:pPr>
            <w:r>
              <w:rPr>
                <w:rFonts w:ascii="Comic Sans MS" w:hAnsi="Comic Sans MS"/>
              </w:rPr>
              <w:t xml:space="preserve">Recap halving and doubling by watching this episode of </w:t>
            </w:r>
            <w:proofErr w:type="spellStart"/>
            <w:r>
              <w:rPr>
                <w:rFonts w:ascii="Comic Sans MS" w:hAnsi="Comic Sans MS"/>
              </w:rPr>
              <w:t>numberblocks</w:t>
            </w:r>
            <w:proofErr w:type="spellEnd"/>
          </w:p>
          <w:p w:rsidR="006F56C1" w:rsidRPr="006F56C1" w:rsidRDefault="00D72979" w:rsidP="006F56C1">
            <w:pPr>
              <w:pStyle w:val="ListParagraph"/>
              <w:rPr>
                <w:rFonts w:ascii="Comic Sans MS" w:hAnsi="Comic Sans MS"/>
              </w:rPr>
            </w:pPr>
            <w:hyperlink r:id="rId14" w:history="1">
              <w:r w:rsidR="006F56C1" w:rsidRPr="006F56C1">
                <w:rPr>
                  <w:rStyle w:val="Hyperlink"/>
                  <w:rFonts w:ascii="Comic Sans MS" w:hAnsi="Comic Sans MS"/>
                </w:rPr>
                <w:t>https://www.bbc.co.uk/iplayer/episode/b08q4jkq/numberblocks-series-2-double-trouble</w:t>
              </w:r>
            </w:hyperlink>
          </w:p>
          <w:p w:rsidR="008F00EA" w:rsidRDefault="00B50DA6" w:rsidP="007E4410">
            <w:pPr>
              <w:pStyle w:val="ListParagraph"/>
              <w:numPr>
                <w:ilvl w:val="0"/>
                <w:numId w:val="2"/>
              </w:numPr>
              <w:rPr>
                <w:rFonts w:ascii="Comic Sans MS" w:hAnsi="Comic Sans MS"/>
              </w:rPr>
            </w:pPr>
            <w:r>
              <w:rPr>
                <w:rFonts w:ascii="Comic Sans MS" w:hAnsi="Comic Sans MS"/>
              </w:rPr>
              <w:t>See if you can halve</w:t>
            </w:r>
            <w:r w:rsidR="008F00EA" w:rsidRPr="008F00EA">
              <w:rPr>
                <w:rFonts w:ascii="Comic Sans MS" w:hAnsi="Comic Sans MS"/>
              </w:rPr>
              <w:t xml:space="preserve"> a shape or object</w:t>
            </w:r>
          </w:p>
          <w:p w:rsidR="008F00EA" w:rsidRDefault="00B50DA6" w:rsidP="007E4410">
            <w:pPr>
              <w:pStyle w:val="ListParagraph"/>
              <w:numPr>
                <w:ilvl w:val="0"/>
                <w:numId w:val="2"/>
              </w:numPr>
              <w:rPr>
                <w:rFonts w:ascii="Comic Sans MS" w:hAnsi="Comic Sans MS"/>
              </w:rPr>
            </w:pPr>
            <w:r>
              <w:rPr>
                <w:rFonts w:ascii="Comic Sans MS" w:hAnsi="Comic Sans MS"/>
              </w:rPr>
              <w:t>Can you halve</w:t>
            </w:r>
            <w:r w:rsidR="008F00EA">
              <w:rPr>
                <w:rFonts w:ascii="Comic Sans MS" w:hAnsi="Comic Sans MS"/>
              </w:rPr>
              <w:t xml:space="preserve"> a</w:t>
            </w:r>
            <w:r>
              <w:rPr>
                <w:rFonts w:ascii="Comic Sans MS" w:hAnsi="Comic Sans MS"/>
              </w:rPr>
              <w:t xml:space="preserve"> number of objects? Can you halve</w:t>
            </w:r>
            <w:r w:rsidR="008F00EA">
              <w:rPr>
                <w:rFonts w:ascii="Comic Sans MS" w:hAnsi="Comic Sans MS"/>
              </w:rPr>
              <w:t xml:space="preserve"> a number? How did you work it out</w:t>
            </w:r>
            <w:r>
              <w:rPr>
                <w:rFonts w:ascii="Comic Sans MS" w:hAnsi="Comic Sans MS"/>
              </w:rPr>
              <w:t>?</w:t>
            </w:r>
          </w:p>
          <w:p w:rsidR="008F00EA" w:rsidRDefault="008F00EA" w:rsidP="007E4410">
            <w:pPr>
              <w:pStyle w:val="ListParagraph"/>
              <w:numPr>
                <w:ilvl w:val="0"/>
                <w:numId w:val="2"/>
              </w:numPr>
              <w:rPr>
                <w:rFonts w:ascii="Comic Sans MS" w:hAnsi="Comic Sans MS"/>
              </w:rPr>
            </w:pPr>
            <w:r>
              <w:rPr>
                <w:rFonts w:ascii="Comic Sans MS" w:hAnsi="Comic Sans MS"/>
              </w:rPr>
              <w:t>Can you double groups of objects? Can you double a number?</w:t>
            </w:r>
          </w:p>
          <w:p w:rsidR="008F00EA" w:rsidRDefault="008F00EA" w:rsidP="007E4410">
            <w:pPr>
              <w:pStyle w:val="ListParagraph"/>
              <w:numPr>
                <w:ilvl w:val="0"/>
                <w:numId w:val="2"/>
              </w:numPr>
              <w:rPr>
                <w:rFonts w:ascii="Comic Sans MS" w:hAnsi="Comic Sans MS"/>
              </w:rPr>
            </w:pPr>
            <w:r>
              <w:rPr>
                <w:rFonts w:ascii="Comic Sans MS" w:hAnsi="Comic Sans MS"/>
              </w:rPr>
              <w:t>Sing the doubles rap</w:t>
            </w:r>
          </w:p>
          <w:p w:rsidR="00B50DA6" w:rsidRPr="00B50DA6" w:rsidRDefault="00D72979" w:rsidP="00B50DA6">
            <w:pPr>
              <w:pStyle w:val="ListParagraph"/>
              <w:rPr>
                <w:rFonts w:ascii="Comic Sans MS" w:hAnsi="Comic Sans MS"/>
              </w:rPr>
            </w:pPr>
            <w:hyperlink r:id="rId15" w:history="1">
              <w:r w:rsidR="00B50DA6" w:rsidRPr="00B50DA6">
                <w:rPr>
                  <w:rStyle w:val="Hyperlink"/>
                  <w:rFonts w:ascii="Comic Sans MS" w:hAnsi="Comic Sans MS"/>
                </w:rPr>
                <w:t>https://www.youtube.com/watch?v=Ik_-OAgzD-8</w:t>
              </w:r>
            </w:hyperlink>
          </w:p>
          <w:p w:rsidR="007E4410" w:rsidRPr="008F00EA" w:rsidRDefault="00CD6222" w:rsidP="00D22E08">
            <w:pPr>
              <w:pStyle w:val="ListParagraph"/>
              <w:numPr>
                <w:ilvl w:val="0"/>
                <w:numId w:val="2"/>
              </w:numPr>
              <w:rPr>
                <w:rFonts w:ascii="Comic Sans MS" w:hAnsi="Comic Sans MS"/>
              </w:rPr>
            </w:pPr>
            <w:r w:rsidRPr="008F00EA">
              <w:rPr>
                <w:rFonts w:ascii="Comic Sans MS" w:hAnsi="Comic Sans MS"/>
                <w:color w:val="000000" w:themeColor="text1"/>
              </w:rPr>
              <w:t xml:space="preserve">White rose are sharing daily maths lessons based around fun and familiar stories. </w:t>
            </w:r>
            <w:r w:rsidR="00D22E08">
              <w:rPr>
                <w:rFonts w:ascii="Comic Sans MS" w:hAnsi="Comic Sans MS"/>
                <w:color w:val="000000" w:themeColor="text1"/>
              </w:rPr>
              <w:t>The videos are still free to access, we have downloaded any worksheets you will need.</w:t>
            </w:r>
          </w:p>
        </w:tc>
      </w:tr>
      <w:tr w:rsidR="00762D22" w:rsidRPr="00D21082" w:rsidTr="00D72979">
        <w:trPr>
          <w:trHeight w:val="1550"/>
        </w:trPr>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t>PSED (personal social and emotional development)</w:t>
            </w:r>
          </w:p>
        </w:tc>
        <w:tc>
          <w:tcPr>
            <w:tcW w:w="12272" w:type="dxa"/>
            <w:gridSpan w:val="5"/>
          </w:tcPr>
          <w:p w:rsidR="00C901F2" w:rsidRPr="008F00EA" w:rsidRDefault="00070540" w:rsidP="00070540">
            <w:pPr>
              <w:pStyle w:val="Heading2"/>
              <w:numPr>
                <w:ilvl w:val="0"/>
                <w:numId w:val="26"/>
              </w:numPr>
              <w:outlineLvl w:val="1"/>
              <w:rPr>
                <w:rFonts w:ascii="Comic Sans MS" w:hAnsi="Comic Sans MS"/>
                <w:color w:val="auto"/>
                <w:sz w:val="24"/>
                <w:szCs w:val="24"/>
              </w:rPr>
            </w:pPr>
            <w:r w:rsidRPr="008F00EA">
              <w:rPr>
                <w:rFonts w:ascii="Comic Sans MS" w:hAnsi="Comic Sans MS"/>
                <w:color w:val="auto"/>
                <w:sz w:val="24"/>
                <w:szCs w:val="24"/>
              </w:rPr>
              <w:t>Sort out healthy and unhealthy food</w:t>
            </w:r>
          </w:p>
          <w:p w:rsidR="00070540" w:rsidRPr="008F00EA" w:rsidRDefault="00070540" w:rsidP="00070540">
            <w:pPr>
              <w:pStyle w:val="ListParagraph"/>
              <w:numPr>
                <w:ilvl w:val="0"/>
                <w:numId w:val="26"/>
              </w:numPr>
              <w:rPr>
                <w:rFonts w:ascii="Comic Sans MS" w:hAnsi="Comic Sans MS"/>
              </w:rPr>
            </w:pPr>
            <w:r w:rsidRPr="008F00EA">
              <w:rPr>
                <w:rFonts w:ascii="Comic Sans MS" w:hAnsi="Comic Sans MS"/>
              </w:rPr>
              <w:t>Make a healthy snack</w:t>
            </w:r>
          </w:p>
          <w:p w:rsidR="00D27135" w:rsidRPr="008F00EA" w:rsidRDefault="00F55069" w:rsidP="00070540">
            <w:pPr>
              <w:pStyle w:val="ListParagraph"/>
              <w:numPr>
                <w:ilvl w:val="0"/>
                <w:numId w:val="26"/>
              </w:numPr>
              <w:rPr>
                <w:rFonts w:ascii="Comic Sans MS" w:hAnsi="Comic Sans MS"/>
              </w:rPr>
            </w:pPr>
            <w:r w:rsidRPr="008F00EA">
              <w:rPr>
                <w:rFonts w:ascii="Comic Sans MS" w:hAnsi="Comic Sans MS"/>
              </w:rPr>
              <w:t>Can you think of other ways you can keep healthy</w:t>
            </w:r>
            <w:r w:rsidR="006F56C1">
              <w:rPr>
                <w:rFonts w:ascii="Comic Sans MS" w:hAnsi="Comic Sans MS"/>
              </w:rPr>
              <w:t>?</w:t>
            </w:r>
          </w:p>
          <w:p w:rsidR="00B74D95" w:rsidRDefault="00F55069" w:rsidP="008F00EA">
            <w:pPr>
              <w:pStyle w:val="ListParagraph"/>
              <w:numPr>
                <w:ilvl w:val="0"/>
                <w:numId w:val="26"/>
              </w:numPr>
              <w:rPr>
                <w:rFonts w:ascii="Comic Sans MS" w:hAnsi="Comic Sans MS"/>
              </w:rPr>
            </w:pPr>
            <w:r w:rsidRPr="008F00EA">
              <w:rPr>
                <w:rFonts w:ascii="Comic Sans MS" w:hAnsi="Comic Sans MS"/>
              </w:rPr>
              <w:t>How could you help/ look after someone if they were poorly</w:t>
            </w:r>
            <w:r w:rsidR="006F56C1">
              <w:rPr>
                <w:rFonts w:ascii="Comic Sans MS" w:hAnsi="Comic Sans MS"/>
              </w:rPr>
              <w:t xml:space="preserve">? You could set up a </w:t>
            </w:r>
            <w:proofErr w:type="gramStart"/>
            <w:r w:rsidR="006F56C1">
              <w:rPr>
                <w:rFonts w:ascii="Comic Sans MS" w:hAnsi="Comic Sans MS"/>
              </w:rPr>
              <w:t>doctors</w:t>
            </w:r>
            <w:proofErr w:type="gramEnd"/>
            <w:r w:rsidR="006F56C1">
              <w:rPr>
                <w:rFonts w:ascii="Comic Sans MS" w:hAnsi="Comic Sans MS"/>
              </w:rPr>
              <w:t xml:space="preserve"> surgery </w:t>
            </w:r>
            <w:proofErr w:type="spellStart"/>
            <w:r w:rsidR="006F56C1">
              <w:rPr>
                <w:rFonts w:ascii="Comic Sans MS" w:hAnsi="Comic Sans MS"/>
              </w:rPr>
              <w:t>roleplay</w:t>
            </w:r>
            <w:proofErr w:type="spellEnd"/>
            <w:r w:rsidR="006F56C1">
              <w:rPr>
                <w:rFonts w:ascii="Comic Sans MS" w:hAnsi="Comic Sans MS"/>
              </w:rPr>
              <w:t xml:space="preserve"> at your house and take a trip to the Doctors!</w:t>
            </w:r>
          </w:p>
          <w:p w:rsidR="00D72979" w:rsidRDefault="00D72979" w:rsidP="00D72979">
            <w:pPr>
              <w:pStyle w:val="ListParagraph"/>
              <w:rPr>
                <w:rFonts w:ascii="Comic Sans MS" w:hAnsi="Comic Sans MS"/>
              </w:rPr>
            </w:pPr>
          </w:p>
          <w:p w:rsidR="00D72979" w:rsidRPr="00D72979" w:rsidRDefault="00D72979" w:rsidP="00D72979">
            <w:pPr>
              <w:rPr>
                <w:rFonts w:ascii="Comic Sans MS" w:hAnsi="Comic Sans MS"/>
                <w:sz w:val="24"/>
                <w:szCs w:val="24"/>
              </w:rPr>
            </w:pPr>
            <w:r w:rsidRPr="00D72979">
              <w:rPr>
                <w:rFonts w:ascii="Comic Sans MS" w:hAnsi="Comic Sans MS"/>
                <w:sz w:val="24"/>
                <w:szCs w:val="24"/>
              </w:rPr>
              <w:t>Social stories are ways to explain what is happening in unfamiliar/new situations to children. They are more commonly used to support children with autism but can be really useful for all children. These could be a good way to explain to your child about what is happening at the moment.</w:t>
            </w:r>
          </w:p>
          <w:p w:rsidR="00D72979" w:rsidRDefault="00D72979" w:rsidP="00D72979">
            <w:pPr>
              <w:spacing w:after="200" w:line="253" w:lineRule="atLeast"/>
              <w:rPr>
                <w:rFonts w:ascii="Comic Sans MS" w:hAnsi="Comic Sans MS" w:cs="Calibri"/>
                <w:sz w:val="24"/>
                <w:szCs w:val="24"/>
              </w:rPr>
            </w:pPr>
            <w:hyperlink r:id="rId16" w:tgtFrame="_blank" w:history="1">
              <w:r w:rsidRPr="00D72979">
                <w:rPr>
                  <w:rStyle w:val="Hyperlink"/>
                  <w:rFonts w:ascii="Comic Sans MS" w:hAnsi="Comic Sans MS" w:cs="Calibri"/>
                  <w:sz w:val="24"/>
                  <w:szCs w:val="24"/>
                </w:rPr>
                <w:t>https://660919d3-b85b-43c3-a3ad-3de6a9d37099.filesusr.com/ugd/64c685_319c5acf38d34604b537ac9fae37fc80.pdf</w:t>
              </w:r>
            </w:hyperlink>
          </w:p>
          <w:p w:rsidR="00D72979" w:rsidRPr="00D72979" w:rsidRDefault="00D72979" w:rsidP="00D72979">
            <w:pPr>
              <w:spacing w:after="200" w:line="253" w:lineRule="atLeast"/>
              <w:rPr>
                <w:rFonts w:ascii="Comic Sans MS" w:hAnsi="Comic Sans MS" w:cs="Calibri"/>
                <w:sz w:val="24"/>
                <w:szCs w:val="24"/>
              </w:rPr>
            </w:pPr>
            <w:hyperlink r:id="rId17" w:tgtFrame="_blank" w:history="1">
              <w:r w:rsidRPr="00D72979">
                <w:rPr>
                  <w:rStyle w:val="Hyperlink"/>
                  <w:rFonts w:ascii="Comic Sans MS" w:hAnsi="Comic Sans MS" w:cs="Calibri"/>
                  <w:sz w:val="24"/>
                  <w:szCs w:val="24"/>
                </w:rPr>
                <w:t>https://littlepuddins.ie/wp-content/uploads/2020/03/The-Corona-Virus-Free-Printable-Updated-2-The-Autism-Educator-.pdf</w:t>
              </w:r>
            </w:hyperlink>
          </w:p>
          <w:p w:rsidR="00D72979" w:rsidRPr="008F00EA" w:rsidRDefault="00D72979" w:rsidP="00D72979">
            <w:pPr>
              <w:pStyle w:val="ListParagraph"/>
              <w:rPr>
                <w:rFonts w:ascii="Comic Sans MS" w:hAnsi="Comic Sans MS"/>
              </w:rPr>
            </w:pPr>
            <w:bookmarkStart w:id="0" w:name="_GoBack"/>
            <w:bookmarkEnd w:id="0"/>
          </w:p>
        </w:tc>
      </w:tr>
      <w:tr w:rsidR="00762D22" w:rsidRPr="00D21082" w:rsidTr="004A6610">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lastRenderedPageBreak/>
              <w:t>Understanding the world</w:t>
            </w:r>
          </w:p>
        </w:tc>
        <w:tc>
          <w:tcPr>
            <w:tcW w:w="12272" w:type="dxa"/>
            <w:gridSpan w:val="5"/>
          </w:tcPr>
          <w:p w:rsidR="00071EF7" w:rsidRPr="008F00EA" w:rsidRDefault="00071EF7" w:rsidP="00EC674A">
            <w:pPr>
              <w:pStyle w:val="ListParagraph"/>
              <w:numPr>
                <w:ilvl w:val="0"/>
                <w:numId w:val="2"/>
              </w:numPr>
              <w:jc w:val="both"/>
              <w:rPr>
                <w:rFonts w:ascii="Comic Sans MS" w:hAnsi="Comic Sans MS"/>
              </w:rPr>
            </w:pPr>
            <w:r w:rsidRPr="008F00EA">
              <w:rPr>
                <w:rFonts w:ascii="Comic Sans MS" w:hAnsi="Comic Sans MS"/>
              </w:rPr>
              <w:t xml:space="preserve">Frog life cycle </w:t>
            </w:r>
          </w:p>
          <w:p w:rsidR="00070540" w:rsidRPr="008F00EA" w:rsidRDefault="00D72979" w:rsidP="00070540">
            <w:pPr>
              <w:pStyle w:val="ListParagraph"/>
              <w:jc w:val="both"/>
              <w:rPr>
                <w:rFonts w:ascii="Comic Sans MS" w:hAnsi="Comic Sans MS"/>
              </w:rPr>
            </w:pPr>
            <w:hyperlink r:id="rId18" w:history="1">
              <w:r w:rsidR="00070540" w:rsidRPr="008F00EA">
                <w:rPr>
                  <w:rFonts w:ascii="Comic Sans MS" w:eastAsiaTheme="minorHAnsi" w:hAnsi="Comic Sans MS" w:cstheme="minorBidi"/>
                  <w:color w:val="0000FF"/>
                  <w:u w:val="single"/>
                </w:rPr>
                <w:t>https://www.youtube.com/watch?v=wAcwjWi6I9Y</w:t>
              </w:r>
            </w:hyperlink>
          </w:p>
          <w:p w:rsidR="00EC674A" w:rsidRDefault="00071EF7" w:rsidP="00EC674A">
            <w:pPr>
              <w:pStyle w:val="ListParagraph"/>
              <w:numPr>
                <w:ilvl w:val="0"/>
                <w:numId w:val="2"/>
              </w:numPr>
              <w:jc w:val="both"/>
              <w:rPr>
                <w:rFonts w:ascii="Comic Sans MS" w:hAnsi="Comic Sans MS"/>
              </w:rPr>
            </w:pPr>
            <w:r w:rsidRPr="008F00EA">
              <w:rPr>
                <w:rFonts w:ascii="Comic Sans MS" w:hAnsi="Comic Sans MS"/>
              </w:rPr>
              <w:t>Butterfly</w:t>
            </w:r>
            <w:r w:rsidR="008F00EA">
              <w:rPr>
                <w:rFonts w:ascii="Comic Sans MS" w:hAnsi="Comic Sans MS"/>
              </w:rPr>
              <w:t xml:space="preserve"> </w:t>
            </w:r>
            <w:r w:rsidR="006F56C1">
              <w:rPr>
                <w:rFonts w:ascii="Comic Sans MS" w:hAnsi="Comic Sans MS"/>
              </w:rPr>
              <w:t xml:space="preserve">life </w:t>
            </w:r>
            <w:r w:rsidR="008F00EA">
              <w:rPr>
                <w:rFonts w:ascii="Comic Sans MS" w:hAnsi="Comic Sans MS"/>
              </w:rPr>
              <w:t>cycle</w:t>
            </w:r>
          </w:p>
          <w:p w:rsidR="008F00EA" w:rsidRDefault="00D72979" w:rsidP="008F00EA">
            <w:pPr>
              <w:pStyle w:val="ListParagraph"/>
              <w:jc w:val="both"/>
              <w:rPr>
                <w:rFonts w:ascii="Comic Sans MS" w:hAnsi="Comic Sans MS"/>
              </w:rPr>
            </w:pPr>
            <w:hyperlink r:id="rId19" w:history="1">
              <w:r w:rsidR="008F00EA" w:rsidRPr="006F56C1">
                <w:rPr>
                  <w:rFonts w:ascii="Comic Sans MS" w:eastAsiaTheme="minorHAnsi" w:hAnsi="Comic Sans MS" w:cstheme="minorBidi"/>
                  <w:color w:val="0000FF"/>
                  <w:u w:val="single"/>
                </w:rPr>
                <w:t>https://www.youtube.com/watch?v=ocWgSgMGxOc</w:t>
              </w:r>
            </w:hyperlink>
          </w:p>
          <w:p w:rsidR="006F56C1" w:rsidRDefault="006F56C1" w:rsidP="006F56C1">
            <w:pPr>
              <w:pStyle w:val="ListParagraph"/>
              <w:numPr>
                <w:ilvl w:val="0"/>
                <w:numId w:val="2"/>
              </w:numPr>
              <w:jc w:val="both"/>
              <w:rPr>
                <w:rFonts w:ascii="Comic Sans MS" w:hAnsi="Comic Sans MS"/>
              </w:rPr>
            </w:pPr>
            <w:r>
              <w:rPr>
                <w:rFonts w:ascii="Comic Sans MS" w:hAnsi="Comic Sans MS"/>
              </w:rPr>
              <w:t>Watch these videos to learn more about Florence Nightingale and Edith Cavell, it is great for children to learn about important historical figures.</w:t>
            </w:r>
          </w:p>
          <w:p w:rsidR="006F56C1" w:rsidRDefault="00D72979" w:rsidP="006F56C1">
            <w:pPr>
              <w:pStyle w:val="ListParagraph"/>
              <w:jc w:val="both"/>
              <w:rPr>
                <w:rFonts w:ascii="Comic Sans MS" w:hAnsi="Comic Sans MS"/>
              </w:rPr>
            </w:pPr>
            <w:hyperlink r:id="rId20" w:history="1">
              <w:r w:rsidR="006F56C1" w:rsidRPr="006F56C1">
                <w:rPr>
                  <w:rStyle w:val="Hyperlink"/>
                  <w:rFonts w:ascii="Comic Sans MS" w:hAnsi="Comic Sans MS"/>
                </w:rPr>
                <w:t>https://www.youtube.com/watch?v=jONlz7vaMnU</w:t>
              </w:r>
            </w:hyperlink>
          </w:p>
          <w:p w:rsidR="006F56C1" w:rsidRPr="006F56C1" w:rsidRDefault="00D72979" w:rsidP="006F56C1">
            <w:pPr>
              <w:pStyle w:val="ListParagraph"/>
              <w:jc w:val="both"/>
              <w:rPr>
                <w:rFonts w:ascii="Comic Sans MS" w:hAnsi="Comic Sans MS"/>
              </w:rPr>
            </w:pPr>
            <w:hyperlink r:id="rId21" w:history="1">
              <w:r w:rsidR="006F56C1" w:rsidRPr="006F56C1">
                <w:rPr>
                  <w:rStyle w:val="Hyperlink"/>
                  <w:rFonts w:ascii="Comic Sans MS" w:hAnsi="Comic Sans MS"/>
                </w:rPr>
                <w:t>https://vimeo.com/90374653</w:t>
              </w:r>
            </w:hyperlink>
          </w:p>
          <w:p w:rsidR="00F55069" w:rsidRPr="008F00EA" w:rsidRDefault="00F55069" w:rsidP="00EC674A">
            <w:pPr>
              <w:pStyle w:val="ListParagraph"/>
              <w:numPr>
                <w:ilvl w:val="0"/>
                <w:numId w:val="2"/>
              </w:numPr>
              <w:jc w:val="both"/>
              <w:rPr>
                <w:rFonts w:ascii="Comic Sans MS" w:hAnsi="Comic Sans MS"/>
              </w:rPr>
            </w:pPr>
            <w:r w:rsidRPr="006F56C1">
              <w:rPr>
                <w:rFonts w:ascii="Comic Sans MS" w:hAnsi="Comic Sans MS"/>
              </w:rPr>
              <w:t>Make some chocolate chip</w:t>
            </w:r>
            <w:r w:rsidRPr="008F00EA">
              <w:rPr>
                <w:rFonts w:ascii="Comic Sans MS" w:hAnsi="Comic Sans MS"/>
              </w:rPr>
              <w:t xml:space="preserve"> muffins or biscuits</w:t>
            </w:r>
          </w:p>
          <w:p w:rsidR="00F55069" w:rsidRPr="008F00EA" w:rsidRDefault="00D72979" w:rsidP="00F55069">
            <w:pPr>
              <w:pStyle w:val="ListParagraph"/>
              <w:jc w:val="both"/>
              <w:rPr>
                <w:rFonts w:ascii="Comic Sans MS" w:eastAsiaTheme="minorHAnsi" w:hAnsi="Comic Sans MS" w:cstheme="minorBidi"/>
              </w:rPr>
            </w:pPr>
            <w:hyperlink r:id="rId22" w:history="1">
              <w:r w:rsidR="00F55069" w:rsidRPr="008F00EA">
                <w:rPr>
                  <w:rFonts w:ascii="Comic Sans MS" w:eastAsiaTheme="minorHAnsi" w:hAnsi="Comic Sans MS" w:cstheme="minorBidi"/>
                  <w:color w:val="0000FF"/>
                  <w:u w:val="single"/>
                </w:rPr>
                <w:t>https://www.cookingwithmykids.co.uk/chocolate-chip-muffins/</w:t>
              </w:r>
            </w:hyperlink>
          </w:p>
          <w:p w:rsidR="00F55069" w:rsidRPr="008F00EA" w:rsidRDefault="00D72979" w:rsidP="00F55069">
            <w:pPr>
              <w:pStyle w:val="ListParagraph"/>
              <w:jc w:val="both"/>
              <w:rPr>
                <w:rFonts w:ascii="Comic Sans MS" w:hAnsi="Comic Sans MS"/>
              </w:rPr>
            </w:pPr>
            <w:hyperlink r:id="rId23" w:history="1">
              <w:r w:rsidR="00F55069" w:rsidRPr="008F00EA">
                <w:rPr>
                  <w:rFonts w:ascii="Comic Sans MS" w:eastAsiaTheme="minorHAnsi" w:hAnsi="Comic Sans MS" w:cstheme="minorBidi"/>
                  <w:color w:val="0000FF"/>
                  <w:u w:val="single"/>
                </w:rPr>
                <w:t>https://www.bbcgoodfood.com/recipes/collection/kids-cookies</w:t>
              </w:r>
            </w:hyperlink>
          </w:p>
        </w:tc>
      </w:tr>
      <w:tr w:rsidR="00762D22" w:rsidRPr="00D21082" w:rsidTr="004A6610">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t>Expressive arts and design</w:t>
            </w:r>
          </w:p>
        </w:tc>
        <w:tc>
          <w:tcPr>
            <w:tcW w:w="12272" w:type="dxa"/>
            <w:gridSpan w:val="5"/>
          </w:tcPr>
          <w:p w:rsidR="00EC674A" w:rsidRPr="008F00EA" w:rsidRDefault="00071EF7" w:rsidP="00EC674A">
            <w:pPr>
              <w:pStyle w:val="ListParagraph"/>
              <w:numPr>
                <w:ilvl w:val="0"/>
                <w:numId w:val="2"/>
              </w:numPr>
              <w:rPr>
                <w:rFonts w:ascii="Comic Sans MS" w:hAnsi="Comic Sans MS"/>
              </w:rPr>
            </w:pPr>
            <w:r w:rsidRPr="008F00EA">
              <w:rPr>
                <w:rFonts w:ascii="Comic Sans MS" w:hAnsi="Comic Sans MS"/>
              </w:rPr>
              <w:t>Butterfly</w:t>
            </w:r>
            <w:r w:rsidR="00070540" w:rsidRPr="008F00EA">
              <w:rPr>
                <w:rFonts w:ascii="Comic Sans MS" w:hAnsi="Comic Sans MS"/>
              </w:rPr>
              <w:t xml:space="preserve"> songs</w:t>
            </w:r>
          </w:p>
          <w:p w:rsidR="00070540" w:rsidRPr="008F00EA" w:rsidRDefault="00D72979" w:rsidP="00070540">
            <w:pPr>
              <w:pStyle w:val="ListParagraph"/>
              <w:rPr>
                <w:rFonts w:ascii="Comic Sans MS" w:eastAsiaTheme="minorHAnsi" w:hAnsi="Comic Sans MS" w:cstheme="minorBidi"/>
              </w:rPr>
            </w:pPr>
            <w:hyperlink r:id="rId24" w:history="1">
              <w:r w:rsidR="00070540" w:rsidRPr="008F00EA">
                <w:rPr>
                  <w:rFonts w:ascii="Comic Sans MS" w:eastAsiaTheme="minorHAnsi" w:hAnsi="Comic Sans MS" w:cstheme="minorBidi"/>
                  <w:color w:val="0000FF"/>
                  <w:u w:val="single"/>
                </w:rPr>
                <w:t>https://www.youtube.com/watch?v=k4PgljcarTA</w:t>
              </w:r>
            </w:hyperlink>
          </w:p>
          <w:p w:rsidR="00070540" w:rsidRDefault="00D72979" w:rsidP="00070540">
            <w:pPr>
              <w:pStyle w:val="ListParagraph"/>
              <w:rPr>
                <w:rFonts w:ascii="Comic Sans MS" w:eastAsiaTheme="minorHAnsi" w:hAnsi="Comic Sans MS" w:cstheme="minorBidi"/>
              </w:rPr>
            </w:pPr>
            <w:hyperlink r:id="rId25" w:history="1">
              <w:r w:rsidR="00070540" w:rsidRPr="008F00EA">
                <w:rPr>
                  <w:rFonts w:ascii="Comic Sans MS" w:eastAsiaTheme="minorHAnsi" w:hAnsi="Comic Sans MS" w:cstheme="minorBidi"/>
                  <w:color w:val="0000FF"/>
                  <w:u w:val="single"/>
                </w:rPr>
                <w:t>https://www.youtube.com/watch?v=JOlbSE0CmNM</w:t>
              </w:r>
            </w:hyperlink>
          </w:p>
          <w:p w:rsidR="006F56C1" w:rsidRDefault="006F56C1" w:rsidP="006F56C1">
            <w:pPr>
              <w:pStyle w:val="ListParagraph"/>
              <w:numPr>
                <w:ilvl w:val="0"/>
                <w:numId w:val="2"/>
              </w:numPr>
              <w:rPr>
                <w:rFonts w:ascii="Comic Sans MS" w:eastAsiaTheme="minorHAnsi" w:hAnsi="Comic Sans MS" w:cstheme="minorBidi"/>
              </w:rPr>
            </w:pPr>
            <w:r>
              <w:rPr>
                <w:rFonts w:ascii="Comic Sans MS" w:eastAsiaTheme="minorHAnsi" w:hAnsi="Comic Sans MS" w:cstheme="minorBidi"/>
              </w:rPr>
              <w:t>Learn some sign language for the song "five little speckled frogs"</w:t>
            </w:r>
          </w:p>
          <w:p w:rsidR="006F56C1" w:rsidRPr="006F56C1" w:rsidRDefault="00D72979" w:rsidP="00070540">
            <w:pPr>
              <w:pStyle w:val="ListParagraph"/>
              <w:numPr>
                <w:ilvl w:val="0"/>
                <w:numId w:val="2"/>
              </w:numPr>
              <w:rPr>
                <w:rFonts w:ascii="Comic Sans MS" w:eastAsiaTheme="minorHAnsi" w:hAnsi="Comic Sans MS" w:cstheme="minorBidi"/>
              </w:rPr>
            </w:pPr>
            <w:hyperlink r:id="rId26" w:history="1">
              <w:r w:rsidR="006F56C1" w:rsidRPr="006F56C1">
                <w:rPr>
                  <w:rStyle w:val="Hyperlink"/>
                  <w:rFonts w:ascii="Comic Sans MS" w:hAnsi="Comic Sans MS"/>
                </w:rPr>
                <w:t>https://www.youtube.com/watch?v=L9zERMYNqG0</w:t>
              </w:r>
            </w:hyperlink>
          </w:p>
          <w:p w:rsidR="00070540" w:rsidRDefault="00070540" w:rsidP="00070540">
            <w:pPr>
              <w:pStyle w:val="ListParagraph"/>
              <w:numPr>
                <w:ilvl w:val="0"/>
                <w:numId w:val="2"/>
              </w:numPr>
              <w:rPr>
                <w:rFonts w:ascii="Comic Sans MS" w:eastAsiaTheme="minorHAnsi" w:hAnsi="Comic Sans MS" w:cstheme="minorBidi"/>
              </w:rPr>
            </w:pPr>
            <w:r w:rsidRPr="006F56C1">
              <w:rPr>
                <w:rFonts w:ascii="Comic Sans MS" w:eastAsiaTheme="minorHAnsi" w:hAnsi="Comic Sans MS" w:cstheme="minorBidi"/>
              </w:rPr>
              <w:t>Symmetrical butterfly paintings</w:t>
            </w:r>
          </w:p>
          <w:p w:rsidR="006F56C1" w:rsidRPr="006F56C1" w:rsidRDefault="00D72979" w:rsidP="006F56C1">
            <w:pPr>
              <w:pStyle w:val="ListParagraph"/>
              <w:rPr>
                <w:rFonts w:ascii="Comic Sans MS" w:eastAsiaTheme="minorHAnsi" w:hAnsi="Comic Sans MS" w:cstheme="minorBidi"/>
              </w:rPr>
            </w:pPr>
            <w:hyperlink r:id="rId27" w:history="1">
              <w:r w:rsidR="006F56C1" w:rsidRPr="006F56C1">
                <w:rPr>
                  <w:rStyle w:val="Hyperlink"/>
                  <w:rFonts w:ascii="Comic Sans MS" w:hAnsi="Comic Sans MS"/>
                </w:rPr>
                <w:t>https://www.youtube.com/watch?v=8jrvF8raBVw</w:t>
              </w:r>
            </w:hyperlink>
          </w:p>
          <w:p w:rsidR="00F55069" w:rsidRPr="008F00EA" w:rsidRDefault="006F56C1" w:rsidP="006F56C1">
            <w:pPr>
              <w:pStyle w:val="ListParagraph"/>
              <w:numPr>
                <w:ilvl w:val="0"/>
                <w:numId w:val="2"/>
              </w:numPr>
              <w:rPr>
                <w:rFonts w:ascii="Comic Sans MS" w:hAnsi="Comic Sans MS"/>
              </w:rPr>
            </w:pPr>
            <w:r>
              <w:rPr>
                <w:rFonts w:ascii="Comic Sans MS" w:eastAsiaTheme="minorHAnsi" w:hAnsi="Comic Sans MS" w:cstheme="minorBidi"/>
              </w:rPr>
              <w:t>Use your imagination and m</w:t>
            </w:r>
            <w:r w:rsidR="00F55069" w:rsidRPr="008F00EA">
              <w:rPr>
                <w:rFonts w:ascii="Comic Sans MS" w:eastAsiaTheme="minorHAnsi" w:hAnsi="Comic Sans MS" w:cstheme="minorBidi"/>
              </w:rPr>
              <w:t>ake a hospital role play</w:t>
            </w:r>
          </w:p>
        </w:tc>
      </w:tr>
      <w:tr w:rsidR="00142A9B" w:rsidRPr="00D21082" w:rsidTr="004A6610">
        <w:tc>
          <w:tcPr>
            <w:tcW w:w="1902" w:type="dxa"/>
          </w:tcPr>
          <w:p w:rsidR="00142A9B" w:rsidRPr="00D21082" w:rsidRDefault="00142A9B" w:rsidP="004A6610">
            <w:pPr>
              <w:rPr>
                <w:sz w:val="28"/>
                <w:szCs w:val="28"/>
              </w:rPr>
            </w:pPr>
            <w:r w:rsidRPr="00D21082">
              <w:rPr>
                <w:sz w:val="28"/>
                <w:szCs w:val="28"/>
              </w:rPr>
              <w:lastRenderedPageBreak/>
              <w:t>Physical development</w:t>
            </w:r>
          </w:p>
        </w:tc>
        <w:tc>
          <w:tcPr>
            <w:tcW w:w="12272" w:type="dxa"/>
            <w:gridSpan w:val="5"/>
          </w:tcPr>
          <w:p w:rsidR="00957164" w:rsidRPr="00070540" w:rsidRDefault="00070540" w:rsidP="00070540">
            <w:pPr>
              <w:pStyle w:val="ListParagraph"/>
              <w:numPr>
                <w:ilvl w:val="0"/>
                <w:numId w:val="2"/>
              </w:numPr>
              <w:rPr>
                <w:rFonts w:ascii="Comic Sans MS" w:hAnsi="Comic Sans MS"/>
              </w:rPr>
            </w:pPr>
            <w:r w:rsidRPr="00070540">
              <w:rPr>
                <w:rFonts w:ascii="Comic Sans MS" w:hAnsi="Comic Sans MS"/>
              </w:rPr>
              <w:t xml:space="preserve">Frank the frog cosmic </w:t>
            </w:r>
            <w:r w:rsidR="006F56C1">
              <w:rPr>
                <w:rFonts w:ascii="Comic Sans MS" w:hAnsi="Comic Sans MS"/>
              </w:rPr>
              <w:t xml:space="preserve">kids </w:t>
            </w:r>
            <w:r w:rsidRPr="00070540">
              <w:rPr>
                <w:rFonts w:ascii="Comic Sans MS" w:hAnsi="Comic Sans MS"/>
              </w:rPr>
              <w:t>yoga</w:t>
            </w:r>
          </w:p>
          <w:p w:rsidR="00070540" w:rsidRPr="00070540" w:rsidRDefault="00D72979" w:rsidP="00070540">
            <w:pPr>
              <w:pStyle w:val="ListParagraph"/>
              <w:rPr>
                <w:rFonts w:ascii="Comic Sans MS" w:eastAsiaTheme="minorHAnsi" w:hAnsi="Comic Sans MS" w:cstheme="minorBidi"/>
              </w:rPr>
            </w:pPr>
            <w:hyperlink r:id="rId28" w:history="1">
              <w:r w:rsidR="00070540" w:rsidRPr="00070540">
                <w:rPr>
                  <w:rFonts w:ascii="Comic Sans MS" w:eastAsiaTheme="minorHAnsi" w:hAnsi="Comic Sans MS" w:cstheme="minorBidi"/>
                  <w:color w:val="0000FF"/>
                  <w:u w:val="single"/>
                </w:rPr>
                <w:t>https://www.youtube.com/watch?v=TY8xx7c6_z0&amp;vl=en-GB</w:t>
              </w:r>
            </w:hyperlink>
          </w:p>
          <w:p w:rsidR="00070540" w:rsidRPr="00070540" w:rsidRDefault="00070540" w:rsidP="00070540">
            <w:pPr>
              <w:pStyle w:val="ListParagraph"/>
              <w:numPr>
                <w:ilvl w:val="0"/>
                <w:numId w:val="2"/>
              </w:numPr>
              <w:rPr>
                <w:rFonts w:ascii="Comic Sans MS" w:hAnsi="Comic Sans MS"/>
              </w:rPr>
            </w:pPr>
            <w:r w:rsidRPr="00070540">
              <w:rPr>
                <w:rFonts w:ascii="Comic Sans MS" w:hAnsi="Comic Sans MS"/>
              </w:rPr>
              <w:t>The hungry caterpillar</w:t>
            </w:r>
            <w:r w:rsidR="006F56C1">
              <w:rPr>
                <w:rFonts w:ascii="Comic Sans MS" w:hAnsi="Comic Sans MS"/>
              </w:rPr>
              <w:t xml:space="preserve"> cosmic kids yoga</w:t>
            </w:r>
          </w:p>
          <w:p w:rsidR="00070540" w:rsidRPr="00070540" w:rsidRDefault="00D72979" w:rsidP="00070540">
            <w:pPr>
              <w:pStyle w:val="ListParagraph"/>
              <w:rPr>
                <w:rFonts w:ascii="Comic Sans MS" w:eastAsiaTheme="minorHAnsi" w:hAnsi="Comic Sans MS" w:cstheme="minorBidi"/>
              </w:rPr>
            </w:pPr>
            <w:hyperlink r:id="rId29" w:history="1">
              <w:r w:rsidR="00070540" w:rsidRPr="00070540">
                <w:rPr>
                  <w:rFonts w:ascii="Comic Sans MS" w:eastAsiaTheme="minorHAnsi" w:hAnsi="Comic Sans MS" w:cstheme="minorBidi"/>
                  <w:color w:val="0000FF"/>
                  <w:u w:val="single"/>
                </w:rPr>
                <w:t>https://www.youtube.com/watch?v=xhWDiQRrC1Y</w:t>
              </w:r>
            </w:hyperlink>
          </w:p>
          <w:p w:rsidR="00070540" w:rsidRPr="00070540" w:rsidRDefault="00070540" w:rsidP="00070540">
            <w:pPr>
              <w:pStyle w:val="ListParagraph"/>
              <w:numPr>
                <w:ilvl w:val="0"/>
                <w:numId w:val="2"/>
              </w:numPr>
              <w:rPr>
                <w:rFonts w:ascii="Comic Sans MS" w:hAnsi="Comic Sans MS"/>
              </w:rPr>
            </w:pPr>
            <w:r w:rsidRPr="00070540">
              <w:rPr>
                <w:rFonts w:ascii="Comic Sans MS" w:hAnsi="Comic Sans MS"/>
              </w:rPr>
              <w:t>Coco the butterfly</w:t>
            </w:r>
            <w:r w:rsidR="006F56C1">
              <w:rPr>
                <w:rFonts w:ascii="Comic Sans MS" w:hAnsi="Comic Sans MS"/>
              </w:rPr>
              <w:t xml:space="preserve"> cosmic kids yoga</w:t>
            </w:r>
          </w:p>
          <w:p w:rsidR="00070540" w:rsidRPr="00070540" w:rsidRDefault="00D72979" w:rsidP="008F00EA">
            <w:pPr>
              <w:pStyle w:val="ListParagraph"/>
              <w:rPr>
                <w:rFonts w:ascii="Comic Sans MS" w:hAnsi="Comic Sans MS"/>
              </w:rPr>
            </w:pPr>
            <w:hyperlink r:id="rId30" w:history="1">
              <w:r w:rsidR="00070540" w:rsidRPr="00070540">
                <w:rPr>
                  <w:rFonts w:ascii="Comic Sans MS" w:eastAsiaTheme="minorHAnsi" w:hAnsi="Comic Sans MS" w:cstheme="minorBidi"/>
                  <w:color w:val="0000FF"/>
                  <w:u w:val="single"/>
                </w:rPr>
                <w:t>https://www.youtube.com/watch?v=pT-s1-phgxs</w:t>
              </w:r>
            </w:hyperlink>
          </w:p>
        </w:tc>
      </w:tr>
    </w:tbl>
    <w:p w:rsidR="001D6CD4" w:rsidRPr="00D21082" w:rsidRDefault="001D6CD4">
      <w:pPr>
        <w:rPr>
          <w:sz w:val="28"/>
          <w:szCs w:val="28"/>
        </w:rPr>
      </w:pPr>
    </w:p>
    <w:sectPr w:rsidR="001D6CD4" w:rsidRPr="00D21082" w:rsidSect="00762D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A6"/>
    <w:multiLevelType w:val="hybridMultilevel"/>
    <w:tmpl w:val="823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0C46"/>
    <w:multiLevelType w:val="hybridMultilevel"/>
    <w:tmpl w:val="320C63DE"/>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 w15:restartNumberingAfterBreak="0">
    <w:nsid w:val="098E2DC6"/>
    <w:multiLevelType w:val="hybridMultilevel"/>
    <w:tmpl w:val="703AC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EE1221"/>
    <w:multiLevelType w:val="hybridMultilevel"/>
    <w:tmpl w:val="280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1F4B"/>
    <w:multiLevelType w:val="hybridMultilevel"/>
    <w:tmpl w:val="4C720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272A6"/>
    <w:multiLevelType w:val="hybridMultilevel"/>
    <w:tmpl w:val="413CE5A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B3FE5"/>
    <w:multiLevelType w:val="hybridMultilevel"/>
    <w:tmpl w:val="FB523662"/>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51D74"/>
    <w:multiLevelType w:val="hybridMultilevel"/>
    <w:tmpl w:val="37F4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377278"/>
    <w:multiLevelType w:val="hybridMultilevel"/>
    <w:tmpl w:val="778EECB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F3C82"/>
    <w:multiLevelType w:val="hybridMultilevel"/>
    <w:tmpl w:val="1B8C4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192D5B"/>
    <w:multiLevelType w:val="hybridMultilevel"/>
    <w:tmpl w:val="0B6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D3B28"/>
    <w:multiLevelType w:val="hybridMultilevel"/>
    <w:tmpl w:val="47B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732E1"/>
    <w:multiLevelType w:val="hybridMultilevel"/>
    <w:tmpl w:val="F236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480F98"/>
    <w:multiLevelType w:val="hybridMultilevel"/>
    <w:tmpl w:val="FBF209B0"/>
    <w:lvl w:ilvl="0" w:tplc="363E56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66231D"/>
    <w:multiLevelType w:val="hybridMultilevel"/>
    <w:tmpl w:val="A9F21AD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B116A"/>
    <w:multiLevelType w:val="hybridMultilevel"/>
    <w:tmpl w:val="310A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013F5"/>
    <w:multiLevelType w:val="hybridMultilevel"/>
    <w:tmpl w:val="C9541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DD3BB8"/>
    <w:multiLevelType w:val="hybridMultilevel"/>
    <w:tmpl w:val="80943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342DF"/>
    <w:multiLevelType w:val="hybridMultilevel"/>
    <w:tmpl w:val="BEE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7387B"/>
    <w:multiLevelType w:val="hybridMultilevel"/>
    <w:tmpl w:val="E760C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210A02"/>
    <w:multiLevelType w:val="hybridMultilevel"/>
    <w:tmpl w:val="BC7A3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8301D2"/>
    <w:multiLevelType w:val="hybridMultilevel"/>
    <w:tmpl w:val="218C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16990"/>
    <w:multiLevelType w:val="hybridMultilevel"/>
    <w:tmpl w:val="C26E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20B0B"/>
    <w:multiLevelType w:val="hybridMultilevel"/>
    <w:tmpl w:val="75F49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E83D9E"/>
    <w:multiLevelType w:val="hybridMultilevel"/>
    <w:tmpl w:val="D6CAAD54"/>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F69A5"/>
    <w:multiLevelType w:val="hybridMultilevel"/>
    <w:tmpl w:val="9ED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9"/>
  </w:num>
  <w:num w:numId="4">
    <w:abstractNumId w:val="12"/>
  </w:num>
  <w:num w:numId="5">
    <w:abstractNumId w:val="6"/>
  </w:num>
  <w:num w:numId="6">
    <w:abstractNumId w:val="18"/>
  </w:num>
  <w:num w:numId="7">
    <w:abstractNumId w:val="11"/>
  </w:num>
  <w:num w:numId="8">
    <w:abstractNumId w:val="4"/>
  </w:num>
  <w:num w:numId="9">
    <w:abstractNumId w:val="3"/>
  </w:num>
  <w:num w:numId="10">
    <w:abstractNumId w:val="5"/>
  </w:num>
  <w:num w:numId="11">
    <w:abstractNumId w:val="24"/>
  </w:num>
  <w:num w:numId="12">
    <w:abstractNumId w:val="8"/>
  </w:num>
  <w:num w:numId="13">
    <w:abstractNumId w:val="13"/>
  </w:num>
  <w:num w:numId="14">
    <w:abstractNumId w:val="14"/>
  </w:num>
  <w:num w:numId="15">
    <w:abstractNumId w:val="19"/>
  </w:num>
  <w:num w:numId="16">
    <w:abstractNumId w:val="16"/>
  </w:num>
  <w:num w:numId="17">
    <w:abstractNumId w:val="23"/>
  </w:num>
  <w:num w:numId="18">
    <w:abstractNumId w:val="21"/>
  </w:num>
  <w:num w:numId="19">
    <w:abstractNumId w:val="17"/>
  </w:num>
  <w:num w:numId="20">
    <w:abstractNumId w:val="10"/>
  </w:num>
  <w:num w:numId="21">
    <w:abstractNumId w:val="0"/>
  </w:num>
  <w:num w:numId="22">
    <w:abstractNumId w:val="7"/>
  </w:num>
  <w:num w:numId="23">
    <w:abstractNumId w:val="2"/>
  </w:num>
  <w:num w:numId="24">
    <w:abstractNumId w:val="1"/>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2"/>
    <w:rsid w:val="00015A41"/>
    <w:rsid w:val="00070540"/>
    <w:rsid w:val="00071EF7"/>
    <w:rsid w:val="000E0C39"/>
    <w:rsid w:val="000E35CC"/>
    <w:rsid w:val="001143FC"/>
    <w:rsid w:val="00135458"/>
    <w:rsid w:val="00142A9B"/>
    <w:rsid w:val="00143E08"/>
    <w:rsid w:val="00146205"/>
    <w:rsid w:val="001A0E9A"/>
    <w:rsid w:val="001A372E"/>
    <w:rsid w:val="001D6CD4"/>
    <w:rsid w:val="002963BB"/>
    <w:rsid w:val="00325A04"/>
    <w:rsid w:val="00356CDC"/>
    <w:rsid w:val="003C13FE"/>
    <w:rsid w:val="00407796"/>
    <w:rsid w:val="004A6610"/>
    <w:rsid w:val="0052701A"/>
    <w:rsid w:val="005548AD"/>
    <w:rsid w:val="005C3140"/>
    <w:rsid w:val="005D2121"/>
    <w:rsid w:val="005F0E43"/>
    <w:rsid w:val="00686AF9"/>
    <w:rsid w:val="0069517A"/>
    <w:rsid w:val="006D0675"/>
    <w:rsid w:val="006F56C1"/>
    <w:rsid w:val="00732B52"/>
    <w:rsid w:val="00746349"/>
    <w:rsid w:val="00762D22"/>
    <w:rsid w:val="00784E94"/>
    <w:rsid w:val="007E4410"/>
    <w:rsid w:val="00806FCD"/>
    <w:rsid w:val="00830CAE"/>
    <w:rsid w:val="00865E4E"/>
    <w:rsid w:val="008A6D9E"/>
    <w:rsid w:val="008D3E9C"/>
    <w:rsid w:val="008F00EA"/>
    <w:rsid w:val="009253F2"/>
    <w:rsid w:val="009416F0"/>
    <w:rsid w:val="00957164"/>
    <w:rsid w:val="009917AF"/>
    <w:rsid w:val="009A4A1E"/>
    <w:rsid w:val="009D112E"/>
    <w:rsid w:val="00A01127"/>
    <w:rsid w:val="00A072CD"/>
    <w:rsid w:val="00AA6B6B"/>
    <w:rsid w:val="00B448E3"/>
    <w:rsid w:val="00B50DA6"/>
    <w:rsid w:val="00B74D95"/>
    <w:rsid w:val="00B9751B"/>
    <w:rsid w:val="00BE3B18"/>
    <w:rsid w:val="00BE79E5"/>
    <w:rsid w:val="00C47799"/>
    <w:rsid w:val="00C6150D"/>
    <w:rsid w:val="00C61F6F"/>
    <w:rsid w:val="00C901F2"/>
    <w:rsid w:val="00CA375E"/>
    <w:rsid w:val="00CD6222"/>
    <w:rsid w:val="00D21082"/>
    <w:rsid w:val="00D22E08"/>
    <w:rsid w:val="00D2539F"/>
    <w:rsid w:val="00D27135"/>
    <w:rsid w:val="00D35436"/>
    <w:rsid w:val="00D43387"/>
    <w:rsid w:val="00D55D56"/>
    <w:rsid w:val="00D67B6D"/>
    <w:rsid w:val="00D72979"/>
    <w:rsid w:val="00D81273"/>
    <w:rsid w:val="00DE7010"/>
    <w:rsid w:val="00E23138"/>
    <w:rsid w:val="00E56589"/>
    <w:rsid w:val="00EC674A"/>
    <w:rsid w:val="00ED0812"/>
    <w:rsid w:val="00F5506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2ADC"/>
  <w15:docId w15:val="{B637C7BA-78AD-4156-B999-FF312400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D4"/>
  </w:style>
  <w:style w:type="paragraph" w:styleId="Heading2">
    <w:name w:val="heading 2"/>
    <w:basedOn w:val="Normal"/>
    <w:next w:val="Normal"/>
    <w:link w:val="Heading2Char"/>
    <w:uiPriority w:val="9"/>
    <w:unhideWhenUsed/>
    <w:qFormat/>
    <w:rsid w:val="00B74D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D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D22"/>
    <w:rPr>
      <w:color w:val="0000FF"/>
      <w:u w:val="single"/>
    </w:rPr>
  </w:style>
  <w:style w:type="character" w:styleId="FollowedHyperlink">
    <w:name w:val="FollowedHyperlink"/>
    <w:basedOn w:val="DefaultParagraphFont"/>
    <w:uiPriority w:val="99"/>
    <w:semiHidden/>
    <w:unhideWhenUsed/>
    <w:rsid w:val="002963BB"/>
    <w:rPr>
      <w:color w:val="800080" w:themeColor="followedHyperlink"/>
      <w:u w:val="single"/>
    </w:rPr>
  </w:style>
  <w:style w:type="character" w:customStyle="1" w:styleId="Heading2Char">
    <w:name w:val="Heading 2 Char"/>
    <w:basedOn w:val="DefaultParagraphFont"/>
    <w:link w:val="Heading2"/>
    <w:uiPriority w:val="9"/>
    <w:rsid w:val="00B74D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6992">
      <w:bodyDiv w:val="1"/>
      <w:marLeft w:val="0"/>
      <w:marRight w:val="0"/>
      <w:marTop w:val="0"/>
      <w:marBottom w:val="0"/>
      <w:divBdr>
        <w:top w:val="none" w:sz="0" w:space="0" w:color="auto"/>
        <w:left w:val="none" w:sz="0" w:space="0" w:color="auto"/>
        <w:bottom w:val="none" w:sz="0" w:space="0" w:color="auto"/>
        <w:right w:val="none" w:sz="0" w:space="0" w:color="auto"/>
      </w:divBdr>
      <w:divsChild>
        <w:div w:id="107630538">
          <w:marLeft w:val="0"/>
          <w:marRight w:val="0"/>
          <w:marTop w:val="0"/>
          <w:marBottom w:val="0"/>
          <w:divBdr>
            <w:top w:val="none" w:sz="0" w:space="0" w:color="auto"/>
            <w:left w:val="none" w:sz="0" w:space="0" w:color="auto"/>
            <w:bottom w:val="none" w:sz="0" w:space="0" w:color="auto"/>
            <w:right w:val="none" w:sz="0" w:space="0" w:color="auto"/>
          </w:divBdr>
        </w:div>
        <w:div w:id="612055576">
          <w:marLeft w:val="0"/>
          <w:marRight w:val="0"/>
          <w:marTop w:val="0"/>
          <w:marBottom w:val="0"/>
          <w:divBdr>
            <w:top w:val="none" w:sz="0" w:space="0" w:color="auto"/>
            <w:left w:val="none" w:sz="0" w:space="0" w:color="auto"/>
            <w:bottom w:val="none" w:sz="0" w:space="0" w:color="auto"/>
            <w:right w:val="none" w:sz="0" w:space="0" w:color="auto"/>
          </w:divBdr>
        </w:div>
        <w:div w:id="131105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HjO3P_IXs" TargetMode="External"/><Relationship Id="rId13" Type="http://schemas.openxmlformats.org/officeDocument/2006/relationships/hyperlink" Target="http://youtu.be/xyomHF4ByqQ" TargetMode="External"/><Relationship Id="rId18" Type="http://schemas.openxmlformats.org/officeDocument/2006/relationships/hyperlink" Target="https://www.youtube.com/watch?v=wAcwjWi6I9Y" TargetMode="External"/><Relationship Id="rId26" Type="http://schemas.openxmlformats.org/officeDocument/2006/relationships/hyperlink" Target="https://www.youtube.com/watch?v=L9zERMYNqG0" TargetMode="External"/><Relationship Id="rId3" Type="http://schemas.openxmlformats.org/officeDocument/2006/relationships/settings" Target="settings.xml"/><Relationship Id="rId21" Type="http://schemas.openxmlformats.org/officeDocument/2006/relationships/hyperlink" Target="https://vimeo.com/90374653" TargetMode="External"/><Relationship Id="rId7" Type="http://schemas.openxmlformats.org/officeDocument/2006/relationships/hyperlink" Target="https://home.oxfordowl.co.uk/reading/" TargetMode="External"/><Relationship Id="rId12" Type="http://schemas.openxmlformats.org/officeDocument/2006/relationships/hyperlink" Target="https://www.twinkl.co.uk/resources/history-significant-individuals/caregivers-significant-individuals-history-subjects-key-stage-1/florence-nightingale" TargetMode="External"/><Relationship Id="rId17" Type="http://schemas.openxmlformats.org/officeDocument/2006/relationships/hyperlink" Target="https://littlepuddins.ie/wp-content/uploads/2020/03/The-Corona-Virus-Free-Printable-Updated-2-The-Autism-Educator-.pdf" TargetMode="External"/><Relationship Id="rId25" Type="http://schemas.openxmlformats.org/officeDocument/2006/relationships/hyperlink" Target="https://www.youtube.com/watch?v=JOlbSE0CmNM" TargetMode="External"/><Relationship Id="rId2" Type="http://schemas.openxmlformats.org/officeDocument/2006/relationships/styles" Target="styles.xml"/><Relationship Id="rId16" Type="http://schemas.openxmlformats.org/officeDocument/2006/relationships/hyperlink" Target="https://660919d3-b85b-43c3-a3ad-3de6a9d37099.filesusr.com/ugd/64c685_319c5acf38d34604b537ac9fae37fc80.pdf" TargetMode="External"/><Relationship Id="rId20" Type="http://schemas.openxmlformats.org/officeDocument/2006/relationships/hyperlink" Target="https://www.youtube.com/watch?v=jONlz7vaMnU" TargetMode="External"/><Relationship Id="rId29" Type="http://schemas.openxmlformats.org/officeDocument/2006/relationships/hyperlink" Target="https://www.youtube.com/watch?v=xhWDiQRrC1Y" TargetMode="External"/><Relationship Id="rId1" Type="http://schemas.openxmlformats.org/officeDocument/2006/relationships/numbering" Target="numbering.xml"/><Relationship Id="rId6" Type="http://schemas.openxmlformats.org/officeDocument/2006/relationships/hyperlink" Target="https://collins.co.uk/pages/big-cat-ebooks" TargetMode="External"/><Relationship Id="rId11" Type="http://schemas.openxmlformats.org/officeDocument/2006/relationships/hyperlink" Target="https://www.topmarks.co.uk/Search.aspx?q=florence%20nightingale" TargetMode="External"/><Relationship Id="rId24" Type="http://schemas.openxmlformats.org/officeDocument/2006/relationships/hyperlink" Target="https://www.youtube.com/watch?v=k4PgljcarTA" TargetMode="External"/><Relationship Id="rId32" Type="http://schemas.openxmlformats.org/officeDocument/2006/relationships/theme" Target="theme/theme1.xml"/><Relationship Id="rId5" Type="http://schemas.openxmlformats.org/officeDocument/2006/relationships/hyperlink" Target="https://www.youtube.com/watch?v=lz49YsEVcb4&amp;list=PLdgGLo_-QNwEfIPz-4H6ZDYxhKdzBD1bV&amp;index=1" TargetMode="External"/><Relationship Id="rId15" Type="http://schemas.openxmlformats.org/officeDocument/2006/relationships/hyperlink" Target="https://www.youtube.com/watch?v=Ik_-OAgzD-8" TargetMode="External"/><Relationship Id="rId23" Type="http://schemas.openxmlformats.org/officeDocument/2006/relationships/hyperlink" Target="https://www.bbcgoodfood.com/recipes/collection/kids-cookies" TargetMode="External"/><Relationship Id="rId28" Type="http://schemas.openxmlformats.org/officeDocument/2006/relationships/hyperlink" Target="https://www.youtube.com/watch?v=TY8xx7c6_z0&amp;vl=en-GB" TargetMode="External"/><Relationship Id="rId10" Type="http://schemas.openxmlformats.org/officeDocument/2006/relationships/hyperlink" Target="https://www.twinkl.co.uk/resource/t-t-253748-what-does-a-nurse-do-differentiated-fact-file" TargetMode="External"/><Relationship Id="rId19" Type="http://schemas.openxmlformats.org/officeDocument/2006/relationships/hyperlink" Target="https://www.youtube.com/watch?v=ocWgSgMGx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75NQK-Sm1YY" TargetMode="External"/><Relationship Id="rId14" Type="http://schemas.openxmlformats.org/officeDocument/2006/relationships/hyperlink" Target="https://www.bbc.co.uk/iplayer/episode/b08q4jkq/numberblocks-series-2-double-trouble" TargetMode="External"/><Relationship Id="rId22" Type="http://schemas.openxmlformats.org/officeDocument/2006/relationships/hyperlink" Target="https://www.cookingwithmykids.co.uk/chocolate-chip-muffins/" TargetMode="External"/><Relationship Id="rId27" Type="http://schemas.openxmlformats.org/officeDocument/2006/relationships/hyperlink" Target="https://www.youtube.com/watch?v=8jrvF8raBVw" TargetMode="External"/><Relationship Id="rId30" Type="http://schemas.openxmlformats.org/officeDocument/2006/relationships/hyperlink" Target="https://www.youtube.com/watch?v=pT-s1-phg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Mrs Corden</cp:lastModifiedBy>
  <cp:revision>3</cp:revision>
  <dcterms:created xsi:type="dcterms:W3CDTF">2020-05-05T14:17:00Z</dcterms:created>
  <dcterms:modified xsi:type="dcterms:W3CDTF">2020-05-06T09:02:00Z</dcterms:modified>
</cp:coreProperties>
</file>