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D0D36" w:rsidRDefault="00A47DAE">
      <w:pPr>
        <w:widowControl w:val="0"/>
        <w:pBdr>
          <w:top w:val="nil"/>
          <w:left w:val="nil"/>
          <w:bottom w:val="nil"/>
          <w:right w:val="nil"/>
          <w:between w:val="nil"/>
        </w:pBdr>
        <w:ind w:left="-600" w:right="7228"/>
        <w:rPr>
          <w:b/>
          <w:color w:val="222200"/>
          <w:sz w:val="36"/>
          <w:szCs w:val="36"/>
          <w:u w:val="single"/>
        </w:rPr>
      </w:pPr>
      <w:bookmarkStart w:id="0" w:name="_GoBack"/>
      <w:bookmarkEnd w:id="0"/>
      <w:r>
        <w:rPr>
          <w:b/>
          <w:color w:val="222200"/>
          <w:sz w:val="36"/>
          <w:szCs w:val="36"/>
          <w:u w:val="single"/>
        </w:rPr>
        <w:t xml:space="preserve">Year 2 Planning </w:t>
      </w:r>
      <w:r>
        <w:rPr>
          <w:b/>
          <w:color w:val="464600"/>
          <w:sz w:val="36"/>
          <w:szCs w:val="36"/>
          <w:u w:val="single"/>
        </w:rPr>
        <w:t>W</w:t>
      </w:r>
      <w:r>
        <w:rPr>
          <w:b/>
          <w:i/>
          <w:color w:val="222200"/>
          <w:sz w:val="36"/>
          <w:szCs w:val="36"/>
          <w:u w:val="single"/>
        </w:rPr>
        <w:t>/</w:t>
      </w:r>
      <w:r>
        <w:rPr>
          <w:b/>
          <w:color w:val="222200"/>
          <w:sz w:val="36"/>
          <w:szCs w:val="36"/>
          <w:u w:val="single"/>
        </w:rPr>
        <w:t>b</w:t>
      </w:r>
      <w:r>
        <w:rPr>
          <w:b/>
          <w:color w:val="222200"/>
          <w:sz w:val="36"/>
          <w:szCs w:val="36"/>
          <w:u w:val="single"/>
        </w:rPr>
        <w:t xml:space="preserve"> 4</w:t>
      </w:r>
      <w:r>
        <w:rPr>
          <w:b/>
          <w:color w:val="222200"/>
          <w:sz w:val="36"/>
          <w:szCs w:val="36"/>
          <w:u w:val="single"/>
        </w:rPr>
        <w:t xml:space="preserve">th </w:t>
      </w:r>
      <w:r>
        <w:rPr>
          <w:b/>
          <w:color w:val="222200"/>
          <w:sz w:val="36"/>
          <w:szCs w:val="36"/>
          <w:u w:val="single"/>
        </w:rPr>
        <w:t>May</w:t>
      </w:r>
    </w:p>
    <w:p w14:paraId="00000002" w14:textId="77777777" w:rsidR="00DD0D36" w:rsidRDefault="00A47DAE">
      <w:pPr>
        <w:widowControl w:val="0"/>
        <w:ind w:left="-129" w:right="-633"/>
        <w:rPr>
          <w:sz w:val="36"/>
          <w:szCs w:val="36"/>
        </w:rPr>
      </w:pPr>
      <w:r>
        <w:rPr>
          <w:sz w:val="36"/>
          <w:szCs w:val="36"/>
        </w:rPr>
        <w:br/>
        <w:t>Well done everyone for all the work that you have been doing so far!</w:t>
      </w:r>
      <w:r>
        <w:rPr>
          <w:sz w:val="36"/>
          <w:szCs w:val="36"/>
        </w:rPr>
        <w:br/>
      </w:r>
      <w:r>
        <w:rPr>
          <w:sz w:val="36"/>
          <w:szCs w:val="36"/>
        </w:rPr>
        <w:br/>
        <w:t xml:space="preserve">Reminder of our emails: </w:t>
      </w:r>
      <w:r>
        <w:rPr>
          <w:sz w:val="36"/>
          <w:szCs w:val="36"/>
        </w:rPr>
        <w:br/>
        <w:t xml:space="preserve">- Pearl: </w:t>
      </w:r>
      <w:hyperlink r:id="rId5">
        <w:r>
          <w:rPr>
            <w:color w:val="1155CC"/>
            <w:sz w:val="36"/>
            <w:szCs w:val="36"/>
            <w:u w:val="single"/>
          </w:rPr>
          <w:t>abest9jre@nsix.org.uk</w:t>
        </w:r>
      </w:hyperlink>
      <w:r>
        <w:rPr>
          <w:sz w:val="36"/>
          <w:szCs w:val="36"/>
        </w:rPr>
        <w:t xml:space="preserve"> </w:t>
      </w:r>
      <w:r>
        <w:rPr>
          <w:sz w:val="36"/>
          <w:szCs w:val="36"/>
        </w:rPr>
        <w:br/>
        <w:t xml:space="preserve">- Moonstone: </w:t>
      </w:r>
      <w:hyperlink r:id="rId6">
        <w:r>
          <w:rPr>
            <w:color w:val="1155CC"/>
            <w:sz w:val="36"/>
            <w:szCs w:val="36"/>
            <w:u w:val="single"/>
          </w:rPr>
          <w:t>nbragger5nrg@nsix.org.uk</w:t>
        </w:r>
      </w:hyperlink>
      <w:r>
        <w:rPr>
          <w:sz w:val="36"/>
          <w:szCs w:val="36"/>
        </w:rPr>
        <w:br/>
        <w:t xml:space="preserve">- Amethyst: </w:t>
      </w:r>
      <w:hyperlink r:id="rId7">
        <w:r>
          <w:rPr>
            <w:color w:val="1155CC"/>
            <w:sz w:val="36"/>
            <w:szCs w:val="36"/>
            <w:u w:val="single"/>
          </w:rPr>
          <w:t>sspears2nrt@nsix.org.uk</w:t>
        </w:r>
      </w:hyperlink>
      <w:r>
        <w:rPr>
          <w:sz w:val="36"/>
          <w:szCs w:val="36"/>
        </w:rPr>
        <w:t xml:space="preserve"> </w:t>
      </w:r>
    </w:p>
    <w:p w14:paraId="00000003" w14:textId="77777777" w:rsidR="00DD0D36" w:rsidRDefault="00A47DAE">
      <w:pPr>
        <w:widowControl w:val="0"/>
        <w:ind w:left="-129" w:right="-633"/>
        <w:rPr>
          <w:sz w:val="36"/>
          <w:szCs w:val="36"/>
        </w:rPr>
      </w:pPr>
      <w:r>
        <w:rPr>
          <w:sz w:val="36"/>
          <w:szCs w:val="36"/>
        </w:rPr>
        <w:t xml:space="preserve">                   </w:t>
      </w:r>
      <w:hyperlink r:id="rId8">
        <w:r>
          <w:rPr>
            <w:color w:val="1155CC"/>
            <w:sz w:val="36"/>
            <w:szCs w:val="36"/>
            <w:u w:val="single"/>
          </w:rPr>
          <w:t>rhoffbauer53rz@nsix.org</w:t>
        </w:r>
        <w:r>
          <w:rPr>
            <w:color w:val="1155CC"/>
            <w:sz w:val="36"/>
            <w:szCs w:val="36"/>
            <w:u w:val="single"/>
          </w:rPr>
          <w:t>.uk</w:t>
        </w:r>
      </w:hyperlink>
      <w:r>
        <w:rPr>
          <w:sz w:val="36"/>
          <w:szCs w:val="36"/>
        </w:rPr>
        <w:t xml:space="preserve"> </w:t>
      </w:r>
      <w:r>
        <w:rPr>
          <w:sz w:val="36"/>
          <w:szCs w:val="36"/>
        </w:rPr>
        <w:br/>
      </w:r>
      <w:r>
        <w:rPr>
          <w:sz w:val="36"/>
          <w:szCs w:val="36"/>
        </w:rPr>
        <w:br/>
        <w:t xml:space="preserve">Please feel free to email us if you have any questions about this week’s learning, or if you’d like to share your child’s creations/work with us. You can also do this via the </w:t>
      </w:r>
      <w:proofErr w:type="spellStart"/>
      <w:r>
        <w:rPr>
          <w:sz w:val="36"/>
          <w:szCs w:val="36"/>
        </w:rPr>
        <w:t>facebook</w:t>
      </w:r>
      <w:proofErr w:type="spellEnd"/>
      <w:r>
        <w:rPr>
          <w:sz w:val="36"/>
          <w:szCs w:val="36"/>
        </w:rPr>
        <w:t xml:space="preserve"> group. </w:t>
      </w:r>
    </w:p>
    <w:p w14:paraId="00000004" w14:textId="77777777" w:rsidR="00DD0D36" w:rsidRDefault="00DD0D36">
      <w:pPr>
        <w:widowControl w:val="0"/>
        <w:ind w:left="-129" w:right="-633"/>
        <w:rPr>
          <w:sz w:val="36"/>
          <w:szCs w:val="36"/>
        </w:rPr>
      </w:pPr>
    </w:p>
    <w:p w14:paraId="00000005" w14:textId="77777777" w:rsidR="00DD0D36" w:rsidRDefault="00A47DAE">
      <w:pPr>
        <w:widowControl w:val="0"/>
        <w:ind w:left="-129" w:right="-633"/>
        <w:rPr>
          <w:b/>
          <w:color w:val="222200"/>
          <w:sz w:val="34"/>
          <w:szCs w:val="34"/>
          <w:u w:val="single"/>
        </w:rPr>
      </w:pPr>
      <w:r>
        <w:rPr>
          <w:sz w:val="36"/>
          <w:szCs w:val="36"/>
        </w:rPr>
        <w:t xml:space="preserve">On Wednesday 6th May at 2:30pm, Mrs Bragger and Miss Best </w:t>
      </w:r>
      <w:proofErr w:type="gramStart"/>
      <w:r>
        <w:rPr>
          <w:sz w:val="36"/>
          <w:szCs w:val="36"/>
        </w:rPr>
        <w:t>will</w:t>
      </w:r>
      <w:proofErr w:type="gramEnd"/>
      <w:r>
        <w:rPr>
          <w:sz w:val="36"/>
          <w:szCs w:val="36"/>
        </w:rPr>
        <w:t xml:space="preserve"> be hosting a Zoom meeting for their classes so that we can see you all and read a story. Mrs Spears will host her meeting on Monday 4th May at 2:30. The code for each class’ meeting will be sen</w:t>
      </w:r>
      <w:r>
        <w:rPr>
          <w:sz w:val="36"/>
          <w:szCs w:val="36"/>
        </w:rPr>
        <w:t xml:space="preserve">t to you in an email by your child’s class teacher. </w:t>
      </w:r>
      <w:r>
        <w:rPr>
          <w:sz w:val="36"/>
          <w:szCs w:val="36"/>
        </w:rPr>
        <w:br/>
      </w:r>
      <w:r>
        <w:rPr>
          <w:sz w:val="36"/>
          <w:szCs w:val="36"/>
        </w:rPr>
        <w:br/>
        <w:t xml:space="preserve">Please join us if you can! </w:t>
      </w:r>
    </w:p>
    <w:p w14:paraId="00000006" w14:textId="77777777" w:rsidR="00DD0D36" w:rsidRDefault="00DD0D36">
      <w:pPr>
        <w:widowControl w:val="0"/>
        <w:pBdr>
          <w:top w:val="nil"/>
          <w:left w:val="nil"/>
          <w:bottom w:val="nil"/>
          <w:right w:val="nil"/>
          <w:between w:val="nil"/>
        </w:pBdr>
        <w:spacing w:before="374"/>
        <w:ind w:left="-657" w:right="6801"/>
        <w:rPr>
          <w:b/>
          <w:color w:val="222200"/>
          <w:sz w:val="34"/>
          <w:szCs w:val="34"/>
          <w:u w:val="single"/>
        </w:rPr>
      </w:pPr>
    </w:p>
    <w:p w14:paraId="00000007" w14:textId="77777777" w:rsidR="00DD0D36" w:rsidRDefault="00DD0D36">
      <w:pPr>
        <w:widowControl w:val="0"/>
        <w:pBdr>
          <w:top w:val="nil"/>
          <w:left w:val="nil"/>
          <w:bottom w:val="nil"/>
          <w:right w:val="nil"/>
          <w:between w:val="nil"/>
        </w:pBdr>
        <w:spacing w:before="374"/>
        <w:ind w:left="-657" w:right="6801"/>
        <w:rPr>
          <w:b/>
          <w:color w:val="222200"/>
          <w:sz w:val="34"/>
          <w:szCs w:val="34"/>
          <w:u w:val="single"/>
        </w:rPr>
      </w:pPr>
    </w:p>
    <w:p w14:paraId="00000008" w14:textId="77777777" w:rsidR="00DD0D36" w:rsidRDefault="00DD0D36">
      <w:pPr>
        <w:widowControl w:val="0"/>
        <w:pBdr>
          <w:top w:val="nil"/>
          <w:left w:val="nil"/>
          <w:bottom w:val="nil"/>
          <w:right w:val="nil"/>
          <w:between w:val="nil"/>
        </w:pBdr>
        <w:spacing w:before="374"/>
        <w:ind w:left="-657" w:right="6801"/>
        <w:rPr>
          <w:b/>
          <w:color w:val="222200"/>
          <w:sz w:val="34"/>
          <w:szCs w:val="34"/>
          <w:u w:val="single"/>
        </w:rPr>
      </w:pPr>
    </w:p>
    <w:p w14:paraId="00000009" w14:textId="77777777" w:rsidR="00DD0D36" w:rsidRDefault="00A47DAE">
      <w:pPr>
        <w:widowControl w:val="0"/>
        <w:pBdr>
          <w:top w:val="nil"/>
          <w:left w:val="nil"/>
          <w:bottom w:val="nil"/>
          <w:right w:val="nil"/>
          <w:between w:val="nil"/>
        </w:pBdr>
        <w:spacing w:before="374"/>
        <w:ind w:left="-657" w:right="6801"/>
        <w:rPr>
          <w:b/>
          <w:color w:val="222200"/>
          <w:sz w:val="34"/>
          <w:szCs w:val="34"/>
          <w:u w:val="single"/>
        </w:rPr>
      </w:pPr>
      <w:r>
        <w:rPr>
          <w:b/>
          <w:color w:val="222200"/>
          <w:sz w:val="34"/>
          <w:szCs w:val="34"/>
          <w:u w:val="single"/>
        </w:rPr>
        <w:t xml:space="preserve">Phonics </w:t>
      </w:r>
    </w:p>
    <w:p w14:paraId="0000000A" w14:textId="77777777" w:rsidR="00DD0D36" w:rsidRDefault="00A47DAE">
      <w:pPr>
        <w:widowControl w:val="0"/>
        <w:pBdr>
          <w:top w:val="nil"/>
          <w:left w:val="nil"/>
          <w:bottom w:val="nil"/>
          <w:right w:val="nil"/>
          <w:between w:val="nil"/>
        </w:pBdr>
        <w:spacing w:before="374"/>
        <w:ind w:left="-657" w:right="6801"/>
        <w:rPr>
          <w:color w:val="222200"/>
          <w:sz w:val="36"/>
          <w:szCs w:val="36"/>
        </w:rPr>
      </w:pPr>
      <w:r>
        <w:rPr>
          <w:sz w:val="36"/>
          <w:szCs w:val="36"/>
        </w:rPr>
        <w:lastRenderedPageBreak/>
        <w:t>Learning</w:t>
      </w:r>
      <w:r>
        <w:rPr>
          <w:color w:val="FFFF00"/>
          <w:sz w:val="36"/>
          <w:szCs w:val="36"/>
        </w:rPr>
        <w:t xml:space="preserve"> </w:t>
      </w:r>
      <w:r>
        <w:rPr>
          <w:color w:val="222200"/>
          <w:sz w:val="36"/>
          <w:szCs w:val="36"/>
        </w:rPr>
        <w:t xml:space="preserve">objectives: </w:t>
      </w:r>
    </w:p>
    <w:p w14:paraId="0000000B" w14:textId="77777777" w:rsidR="00DD0D36" w:rsidRDefault="00A47DAE">
      <w:pPr>
        <w:widowControl w:val="0"/>
        <w:numPr>
          <w:ilvl w:val="0"/>
          <w:numId w:val="1"/>
        </w:numPr>
        <w:pBdr>
          <w:top w:val="nil"/>
          <w:left w:val="nil"/>
          <w:bottom w:val="nil"/>
          <w:right w:val="nil"/>
          <w:between w:val="nil"/>
        </w:pBdr>
        <w:spacing w:before="9"/>
        <w:ind w:right="-120"/>
        <w:rPr>
          <w:sz w:val="36"/>
          <w:szCs w:val="36"/>
        </w:rPr>
      </w:pPr>
      <w:proofErr w:type="gramStart"/>
      <w:r>
        <w:rPr>
          <w:sz w:val="36"/>
          <w:szCs w:val="36"/>
        </w:rPr>
        <w:t>to</w:t>
      </w:r>
      <w:proofErr w:type="gramEnd"/>
      <w:r>
        <w:rPr>
          <w:sz w:val="36"/>
          <w:szCs w:val="36"/>
        </w:rPr>
        <w:t xml:space="preserve"> add ‘</w:t>
      </w:r>
      <w:proofErr w:type="spellStart"/>
      <w:r>
        <w:rPr>
          <w:sz w:val="36"/>
          <w:szCs w:val="36"/>
        </w:rPr>
        <w:t>er</w:t>
      </w:r>
      <w:proofErr w:type="spellEnd"/>
      <w:r>
        <w:rPr>
          <w:sz w:val="36"/>
          <w:szCs w:val="36"/>
        </w:rPr>
        <w:t>’ and ‘</w:t>
      </w:r>
      <w:proofErr w:type="spellStart"/>
      <w:r>
        <w:rPr>
          <w:sz w:val="36"/>
          <w:szCs w:val="36"/>
        </w:rPr>
        <w:t>est</w:t>
      </w:r>
      <w:proofErr w:type="spellEnd"/>
      <w:r>
        <w:rPr>
          <w:sz w:val="36"/>
          <w:szCs w:val="36"/>
        </w:rPr>
        <w:t>’ to adjectives, following the spelling rules. (Revision - we have already learnt this).</w:t>
      </w:r>
    </w:p>
    <w:p w14:paraId="0000000C" w14:textId="77777777" w:rsidR="00DD0D36" w:rsidRDefault="00A47DAE">
      <w:pPr>
        <w:widowControl w:val="0"/>
        <w:numPr>
          <w:ilvl w:val="0"/>
          <w:numId w:val="1"/>
        </w:numPr>
        <w:ind w:right="-120"/>
        <w:rPr>
          <w:sz w:val="36"/>
          <w:szCs w:val="36"/>
        </w:rPr>
      </w:pPr>
      <w:proofErr w:type="gramStart"/>
      <w:r>
        <w:rPr>
          <w:sz w:val="36"/>
          <w:szCs w:val="36"/>
        </w:rPr>
        <w:t>to</w:t>
      </w:r>
      <w:proofErr w:type="gramEnd"/>
      <w:r>
        <w:rPr>
          <w:sz w:val="36"/>
          <w:szCs w:val="36"/>
        </w:rPr>
        <w:t xml:space="preserve"> spell the /l/ phoneme as ‘le’ (</w:t>
      </w:r>
      <w:proofErr w:type="spellStart"/>
      <w:r>
        <w:rPr>
          <w:sz w:val="36"/>
          <w:szCs w:val="36"/>
        </w:rPr>
        <w:t>eg</w:t>
      </w:r>
      <w:proofErr w:type="spellEnd"/>
      <w:r>
        <w:rPr>
          <w:sz w:val="36"/>
          <w:szCs w:val="36"/>
        </w:rPr>
        <w:t xml:space="preserve"> table). (Revision - we have already learnt this). </w:t>
      </w:r>
    </w:p>
    <w:p w14:paraId="0000000D" w14:textId="77777777" w:rsidR="00DD0D36" w:rsidRDefault="00A47DAE">
      <w:pPr>
        <w:widowControl w:val="0"/>
        <w:numPr>
          <w:ilvl w:val="0"/>
          <w:numId w:val="1"/>
        </w:numPr>
        <w:pBdr>
          <w:top w:val="nil"/>
          <w:left w:val="nil"/>
          <w:bottom w:val="nil"/>
          <w:right w:val="nil"/>
          <w:between w:val="nil"/>
        </w:pBdr>
        <w:ind w:right="-556"/>
        <w:rPr>
          <w:sz w:val="36"/>
          <w:szCs w:val="36"/>
        </w:rPr>
      </w:pPr>
      <w:r>
        <w:rPr>
          <w:sz w:val="36"/>
          <w:szCs w:val="36"/>
        </w:rPr>
        <w:t xml:space="preserve"> </w:t>
      </w:r>
      <w:proofErr w:type="gramStart"/>
      <w:r>
        <w:rPr>
          <w:sz w:val="36"/>
          <w:szCs w:val="36"/>
        </w:rPr>
        <w:t>to</w:t>
      </w:r>
      <w:proofErr w:type="gramEnd"/>
      <w:r>
        <w:rPr>
          <w:sz w:val="36"/>
          <w:szCs w:val="36"/>
        </w:rPr>
        <w:t xml:space="preserve"> </w:t>
      </w:r>
      <w:r>
        <w:rPr>
          <w:sz w:val="36"/>
          <w:szCs w:val="36"/>
        </w:rPr>
        <w:t>spell the /l/ phoneme as ‘al’ (</w:t>
      </w:r>
      <w:proofErr w:type="spellStart"/>
      <w:r>
        <w:rPr>
          <w:sz w:val="36"/>
          <w:szCs w:val="36"/>
        </w:rPr>
        <w:t>eg</w:t>
      </w:r>
      <w:proofErr w:type="spellEnd"/>
      <w:r>
        <w:rPr>
          <w:sz w:val="36"/>
          <w:szCs w:val="36"/>
        </w:rPr>
        <w:t xml:space="preserve"> animal).</w:t>
      </w:r>
      <w:r>
        <w:rPr>
          <w:sz w:val="36"/>
          <w:szCs w:val="36"/>
        </w:rPr>
        <w:t xml:space="preserve"> (</w:t>
      </w:r>
      <w:r>
        <w:rPr>
          <w:sz w:val="36"/>
          <w:szCs w:val="36"/>
        </w:rPr>
        <w:t>N</w:t>
      </w:r>
      <w:r>
        <w:rPr>
          <w:sz w:val="36"/>
          <w:szCs w:val="36"/>
        </w:rPr>
        <w:t xml:space="preserve">ew learning) </w:t>
      </w:r>
    </w:p>
    <w:p w14:paraId="0000000E" w14:textId="77777777" w:rsidR="00DD0D36" w:rsidRDefault="00A47DAE">
      <w:pPr>
        <w:widowControl w:val="0"/>
        <w:pBdr>
          <w:top w:val="nil"/>
          <w:left w:val="nil"/>
          <w:bottom w:val="nil"/>
          <w:right w:val="nil"/>
          <w:between w:val="nil"/>
        </w:pBdr>
        <w:spacing w:before="52"/>
        <w:ind w:left="-662" w:right="-556"/>
        <w:rPr>
          <w:sz w:val="36"/>
          <w:szCs w:val="36"/>
        </w:rPr>
      </w:pPr>
      <w:r>
        <w:rPr>
          <w:sz w:val="36"/>
          <w:szCs w:val="36"/>
        </w:rPr>
        <w:t xml:space="preserve">Activities: </w:t>
      </w:r>
    </w:p>
    <w:p w14:paraId="0000000F" w14:textId="77777777" w:rsidR="00DD0D36" w:rsidRDefault="00A47DAE">
      <w:pPr>
        <w:widowControl w:val="0"/>
        <w:numPr>
          <w:ilvl w:val="0"/>
          <w:numId w:val="2"/>
        </w:numPr>
        <w:pBdr>
          <w:top w:val="nil"/>
          <w:left w:val="nil"/>
          <w:bottom w:val="nil"/>
          <w:right w:val="nil"/>
          <w:between w:val="nil"/>
        </w:pBdr>
        <w:spacing w:before="9"/>
        <w:ind w:right="-652"/>
        <w:rPr>
          <w:sz w:val="36"/>
          <w:szCs w:val="36"/>
        </w:rPr>
      </w:pPr>
      <w:r>
        <w:rPr>
          <w:sz w:val="36"/>
          <w:szCs w:val="36"/>
        </w:rPr>
        <w:t>spellingplay.co.uk - click on the 'Planning and Resources' tab on</w:t>
      </w:r>
      <w:r>
        <w:rPr>
          <w:color w:val="222200"/>
          <w:sz w:val="36"/>
          <w:szCs w:val="36"/>
        </w:rPr>
        <w:t xml:space="preserve"> the left</w:t>
      </w:r>
      <w:r>
        <w:rPr>
          <w:color w:val="000000"/>
          <w:sz w:val="36"/>
          <w:szCs w:val="36"/>
        </w:rPr>
        <w:t xml:space="preserve">, </w:t>
      </w:r>
      <w:r>
        <w:rPr>
          <w:color w:val="222200"/>
          <w:sz w:val="36"/>
          <w:szCs w:val="36"/>
        </w:rPr>
        <w:t>then 'Spelling Planning Units</w:t>
      </w:r>
      <w:r>
        <w:rPr>
          <w:color w:val="646400"/>
          <w:sz w:val="36"/>
          <w:szCs w:val="36"/>
        </w:rPr>
        <w:t>'</w:t>
      </w:r>
      <w:r>
        <w:rPr>
          <w:color w:val="000000"/>
          <w:sz w:val="36"/>
          <w:szCs w:val="36"/>
        </w:rPr>
        <w:t xml:space="preserve">. </w:t>
      </w:r>
      <w:r>
        <w:rPr>
          <w:color w:val="222200"/>
          <w:sz w:val="36"/>
          <w:szCs w:val="36"/>
        </w:rPr>
        <w:t xml:space="preserve">Scroll down to </w:t>
      </w:r>
      <w:r>
        <w:rPr>
          <w:i/>
          <w:color w:val="222200"/>
          <w:sz w:val="36"/>
          <w:szCs w:val="36"/>
        </w:rPr>
        <w:t>'</w:t>
      </w:r>
      <w:r>
        <w:rPr>
          <w:color w:val="222200"/>
          <w:sz w:val="36"/>
          <w:szCs w:val="36"/>
        </w:rPr>
        <w:t>More Suffixes</w:t>
      </w:r>
      <w:r>
        <w:rPr>
          <w:color w:val="222200"/>
          <w:sz w:val="36"/>
          <w:szCs w:val="36"/>
        </w:rPr>
        <w:t>' and click on 'Interactive Resources</w:t>
      </w:r>
      <w:r>
        <w:rPr>
          <w:color w:val="F1F100"/>
          <w:sz w:val="36"/>
          <w:szCs w:val="36"/>
        </w:rPr>
        <w:t xml:space="preserve">'. </w:t>
      </w:r>
      <w:r>
        <w:rPr>
          <w:color w:val="222200"/>
          <w:sz w:val="36"/>
          <w:szCs w:val="36"/>
        </w:rPr>
        <w:t xml:space="preserve">Play </w:t>
      </w:r>
      <w:r>
        <w:rPr>
          <w:color w:val="222200"/>
          <w:sz w:val="36"/>
          <w:szCs w:val="36"/>
        </w:rPr>
        <w:t xml:space="preserve">Adjective Astronaut games (there are also demos if children need to revise the rules). There are some worksheets on </w:t>
      </w:r>
      <w:proofErr w:type="spellStart"/>
      <w:r>
        <w:rPr>
          <w:color w:val="222200"/>
          <w:sz w:val="36"/>
          <w:szCs w:val="36"/>
        </w:rPr>
        <w:t>twinkl</w:t>
      </w:r>
      <w:proofErr w:type="spellEnd"/>
      <w:r>
        <w:rPr>
          <w:color w:val="222200"/>
          <w:sz w:val="36"/>
          <w:szCs w:val="36"/>
        </w:rPr>
        <w:t xml:space="preserve"> to practise this if you wou</w:t>
      </w:r>
      <w:r>
        <w:rPr>
          <w:color w:val="222200"/>
          <w:sz w:val="36"/>
          <w:szCs w:val="36"/>
        </w:rPr>
        <w:t>ld like - just search for ‘</w:t>
      </w:r>
      <w:proofErr w:type="spellStart"/>
      <w:r>
        <w:rPr>
          <w:color w:val="222200"/>
          <w:sz w:val="36"/>
          <w:szCs w:val="36"/>
        </w:rPr>
        <w:t>er</w:t>
      </w:r>
      <w:proofErr w:type="spellEnd"/>
      <w:r>
        <w:rPr>
          <w:color w:val="222200"/>
          <w:sz w:val="36"/>
          <w:szCs w:val="36"/>
        </w:rPr>
        <w:t xml:space="preserve"> and </w:t>
      </w:r>
      <w:proofErr w:type="spellStart"/>
      <w:proofErr w:type="gramStart"/>
      <w:r>
        <w:rPr>
          <w:color w:val="222200"/>
          <w:sz w:val="36"/>
          <w:szCs w:val="36"/>
        </w:rPr>
        <w:t>est</w:t>
      </w:r>
      <w:proofErr w:type="spellEnd"/>
      <w:proofErr w:type="gramEnd"/>
      <w:r>
        <w:rPr>
          <w:color w:val="222200"/>
          <w:sz w:val="36"/>
          <w:szCs w:val="36"/>
        </w:rPr>
        <w:t xml:space="preserve">’. </w:t>
      </w:r>
    </w:p>
    <w:p w14:paraId="00000010" w14:textId="77777777" w:rsidR="00DD0D36" w:rsidRDefault="00A47DAE">
      <w:pPr>
        <w:widowControl w:val="0"/>
        <w:numPr>
          <w:ilvl w:val="0"/>
          <w:numId w:val="2"/>
        </w:numPr>
        <w:pBdr>
          <w:top w:val="nil"/>
          <w:left w:val="nil"/>
          <w:bottom w:val="nil"/>
          <w:right w:val="nil"/>
          <w:between w:val="nil"/>
        </w:pBdr>
        <w:ind w:right="-652"/>
        <w:rPr>
          <w:color w:val="222200"/>
          <w:sz w:val="36"/>
          <w:szCs w:val="36"/>
        </w:rPr>
      </w:pPr>
      <w:r>
        <w:rPr>
          <w:color w:val="222200"/>
          <w:sz w:val="36"/>
          <w:szCs w:val="36"/>
        </w:rPr>
        <w:t>‘</w:t>
      </w:r>
      <w:proofErr w:type="gramStart"/>
      <w:r>
        <w:rPr>
          <w:color w:val="222200"/>
          <w:sz w:val="36"/>
          <w:szCs w:val="36"/>
        </w:rPr>
        <w:t>le</w:t>
      </w:r>
      <w:proofErr w:type="gramEnd"/>
      <w:r>
        <w:rPr>
          <w:color w:val="222200"/>
          <w:sz w:val="36"/>
          <w:szCs w:val="36"/>
        </w:rPr>
        <w:t xml:space="preserve">’ Noughts and Crosses. Draw a noughts and crosses board and write one of the following words in each section: table, apple, </w:t>
      </w:r>
      <w:proofErr w:type="gramStart"/>
      <w:r>
        <w:rPr>
          <w:color w:val="222200"/>
          <w:sz w:val="36"/>
          <w:szCs w:val="36"/>
        </w:rPr>
        <w:t>bottle</w:t>
      </w:r>
      <w:proofErr w:type="gramEnd"/>
      <w:r>
        <w:rPr>
          <w:color w:val="222200"/>
          <w:sz w:val="36"/>
          <w:szCs w:val="36"/>
        </w:rPr>
        <w:t xml:space="preserve">, bubble, little, people, beetle, dribble, understandable (or choose your own -le </w:t>
      </w:r>
      <w:r>
        <w:rPr>
          <w:color w:val="222200"/>
          <w:sz w:val="36"/>
          <w:szCs w:val="36"/>
        </w:rPr>
        <w:t>words). Your child can play the game with you or a sibling. You play it in the same way as normal noughts and crosses, but before a player can draw their mark, they need to correctly read the word. (This is also a good game to play to practice reading tric</w:t>
      </w:r>
      <w:r>
        <w:rPr>
          <w:color w:val="222200"/>
          <w:sz w:val="36"/>
          <w:szCs w:val="36"/>
        </w:rPr>
        <w:t xml:space="preserve">ky words). </w:t>
      </w:r>
    </w:p>
    <w:p w14:paraId="00000011" w14:textId="77777777" w:rsidR="00DD0D36" w:rsidRDefault="00A47DAE">
      <w:pPr>
        <w:widowControl w:val="0"/>
        <w:numPr>
          <w:ilvl w:val="0"/>
          <w:numId w:val="2"/>
        </w:numPr>
        <w:pBdr>
          <w:top w:val="nil"/>
          <w:left w:val="nil"/>
          <w:bottom w:val="nil"/>
          <w:right w:val="nil"/>
          <w:between w:val="nil"/>
        </w:pBdr>
        <w:ind w:right="-652"/>
        <w:rPr>
          <w:color w:val="222200"/>
          <w:sz w:val="36"/>
          <w:szCs w:val="36"/>
        </w:rPr>
      </w:pPr>
      <w:r>
        <w:rPr>
          <w:color w:val="222200"/>
          <w:sz w:val="36"/>
          <w:szCs w:val="36"/>
        </w:rPr>
        <w:t xml:space="preserve">Remind your child that they have learnt several ways to write /l/ at the end of words: le (table), </w:t>
      </w:r>
      <w:proofErr w:type="spellStart"/>
      <w:proofErr w:type="gramStart"/>
      <w:r>
        <w:rPr>
          <w:color w:val="222200"/>
          <w:sz w:val="36"/>
          <w:szCs w:val="36"/>
        </w:rPr>
        <w:t>il</w:t>
      </w:r>
      <w:proofErr w:type="spellEnd"/>
      <w:proofErr w:type="gramEnd"/>
      <w:r>
        <w:rPr>
          <w:color w:val="222200"/>
          <w:sz w:val="36"/>
          <w:szCs w:val="36"/>
        </w:rPr>
        <w:t xml:space="preserve"> (pencil), el (label). There is another way to write this phoneme: al. Show them the nouns: mammal, pedal, and help them to read the words. Ask</w:t>
      </w:r>
      <w:r>
        <w:rPr>
          <w:color w:val="222200"/>
          <w:sz w:val="36"/>
          <w:szCs w:val="36"/>
        </w:rPr>
        <w:t xml:space="preserve"> them to write the words: carnival, oval, animal, signal, hospital. Support them to sound talk the </w:t>
      </w:r>
      <w:r>
        <w:rPr>
          <w:color w:val="222200"/>
          <w:sz w:val="36"/>
          <w:szCs w:val="36"/>
        </w:rPr>
        <w:lastRenderedPageBreak/>
        <w:t xml:space="preserve">word if they need help </w:t>
      </w:r>
      <w:proofErr w:type="spellStart"/>
      <w:r>
        <w:rPr>
          <w:color w:val="222200"/>
          <w:sz w:val="36"/>
          <w:szCs w:val="36"/>
        </w:rPr>
        <w:t>eg</w:t>
      </w:r>
      <w:proofErr w:type="spellEnd"/>
      <w:r>
        <w:rPr>
          <w:color w:val="222200"/>
          <w:sz w:val="36"/>
          <w:szCs w:val="36"/>
        </w:rPr>
        <w:t xml:space="preserve"> s-</w:t>
      </w:r>
      <w:proofErr w:type="spellStart"/>
      <w:r>
        <w:rPr>
          <w:color w:val="222200"/>
          <w:sz w:val="36"/>
          <w:szCs w:val="36"/>
        </w:rPr>
        <w:t>i</w:t>
      </w:r>
      <w:proofErr w:type="spellEnd"/>
      <w:r>
        <w:rPr>
          <w:color w:val="222200"/>
          <w:sz w:val="36"/>
          <w:szCs w:val="36"/>
        </w:rPr>
        <w:t>-g-n-al. Dictate this sentence for your child to write: We all like animals. Extra challenge: There was a friendly animal outsid</w:t>
      </w:r>
      <w:r>
        <w:rPr>
          <w:color w:val="222200"/>
          <w:sz w:val="36"/>
          <w:szCs w:val="36"/>
        </w:rPr>
        <w:t>e the hospital.</w:t>
      </w:r>
    </w:p>
    <w:p w14:paraId="00000012" w14:textId="77777777" w:rsidR="00DD0D36" w:rsidRDefault="00A47DAE">
      <w:pPr>
        <w:widowControl w:val="0"/>
        <w:numPr>
          <w:ilvl w:val="0"/>
          <w:numId w:val="2"/>
        </w:numPr>
        <w:pBdr>
          <w:top w:val="nil"/>
          <w:left w:val="nil"/>
          <w:bottom w:val="nil"/>
          <w:right w:val="nil"/>
          <w:between w:val="nil"/>
        </w:pBdr>
        <w:ind w:right="-652"/>
        <w:rPr>
          <w:color w:val="222200"/>
          <w:sz w:val="36"/>
          <w:szCs w:val="36"/>
        </w:rPr>
      </w:pPr>
      <w:r>
        <w:rPr>
          <w:color w:val="222200"/>
          <w:sz w:val="36"/>
          <w:szCs w:val="36"/>
        </w:rPr>
        <w:t>Tell your child that many adjectives also end with -al. Show them the adjectives: comical, global, equal, and help them to read. Ask them to write the words: magical, central, metal, final, royal. Dictate this sentence for your child to wri</w:t>
      </w:r>
      <w:r>
        <w:rPr>
          <w:color w:val="222200"/>
          <w:sz w:val="36"/>
          <w:szCs w:val="36"/>
        </w:rPr>
        <w:t xml:space="preserve">te: The royal queen had a crown. Extra challenge: can you make up your own sentence using some words ending in -al? </w:t>
      </w:r>
    </w:p>
    <w:p w14:paraId="00000013" w14:textId="77777777" w:rsidR="00DD0D36" w:rsidRDefault="00DD0D36">
      <w:pPr>
        <w:widowControl w:val="0"/>
        <w:pBdr>
          <w:top w:val="nil"/>
          <w:left w:val="nil"/>
          <w:bottom w:val="nil"/>
          <w:right w:val="nil"/>
          <w:between w:val="nil"/>
        </w:pBdr>
        <w:spacing w:before="9"/>
        <w:ind w:right="-652"/>
        <w:rPr>
          <w:b/>
          <w:sz w:val="36"/>
          <w:szCs w:val="36"/>
          <w:u w:val="single"/>
        </w:rPr>
      </w:pPr>
    </w:p>
    <w:p w14:paraId="00000014" w14:textId="77777777" w:rsidR="00DD0D36" w:rsidRDefault="00A47DAE">
      <w:pPr>
        <w:widowControl w:val="0"/>
        <w:pBdr>
          <w:top w:val="nil"/>
          <w:left w:val="nil"/>
          <w:bottom w:val="nil"/>
          <w:right w:val="nil"/>
          <w:between w:val="nil"/>
        </w:pBdr>
        <w:spacing w:before="9"/>
        <w:ind w:right="-652" w:hanging="850"/>
        <w:rPr>
          <w:b/>
          <w:sz w:val="36"/>
          <w:szCs w:val="36"/>
          <w:u w:val="single"/>
        </w:rPr>
      </w:pPr>
      <w:r>
        <w:rPr>
          <w:b/>
          <w:sz w:val="36"/>
          <w:szCs w:val="36"/>
          <w:u w:val="single"/>
        </w:rPr>
        <w:t>Reading</w:t>
      </w:r>
    </w:p>
    <w:p w14:paraId="00000015" w14:textId="77777777" w:rsidR="00DD0D36" w:rsidRDefault="00A47DAE">
      <w:pPr>
        <w:widowControl w:val="0"/>
        <w:pBdr>
          <w:top w:val="nil"/>
          <w:left w:val="nil"/>
          <w:bottom w:val="nil"/>
          <w:right w:val="nil"/>
          <w:between w:val="nil"/>
        </w:pBdr>
        <w:ind w:left="-708" w:right="-633"/>
        <w:rPr>
          <w:sz w:val="36"/>
          <w:szCs w:val="36"/>
          <w:highlight w:val="yellow"/>
        </w:rPr>
      </w:pPr>
      <w:r>
        <w:rPr>
          <w:sz w:val="36"/>
          <w:szCs w:val="36"/>
        </w:rPr>
        <w:t xml:space="preserve">Please keep up your daily reading practice; 15 minutes is a good amount of time!  Don't forget to look at the links for all the Oxford Owls books on the home learning page on the website. </w:t>
      </w:r>
      <w:r>
        <w:rPr>
          <w:sz w:val="36"/>
          <w:szCs w:val="36"/>
          <w:highlight w:val="yellow"/>
        </w:rPr>
        <w:t xml:space="preserve">You can also now access the Collins Big Cat books which are another </w:t>
      </w:r>
      <w:r>
        <w:rPr>
          <w:sz w:val="36"/>
          <w:szCs w:val="36"/>
          <w:highlight w:val="yellow"/>
        </w:rPr>
        <w:t xml:space="preserve">scheme we have in school. </w:t>
      </w:r>
      <w:hyperlink r:id="rId9">
        <w:r>
          <w:rPr>
            <w:color w:val="1155CC"/>
            <w:sz w:val="36"/>
            <w:szCs w:val="36"/>
            <w:highlight w:val="yellow"/>
            <w:u w:val="single"/>
          </w:rPr>
          <w:t>https://connect.collins.co.uk/school/portal.aspx</w:t>
        </w:r>
      </w:hyperlink>
    </w:p>
    <w:p w14:paraId="00000016" w14:textId="77777777" w:rsidR="00DD0D36" w:rsidRDefault="00A47DAE">
      <w:pPr>
        <w:widowControl w:val="0"/>
        <w:pBdr>
          <w:top w:val="nil"/>
          <w:left w:val="nil"/>
          <w:bottom w:val="nil"/>
          <w:right w:val="nil"/>
          <w:between w:val="nil"/>
        </w:pBdr>
        <w:ind w:left="-708" w:right="-633"/>
        <w:rPr>
          <w:sz w:val="36"/>
          <w:szCs w:val="36"/>
          <w:highlight w:val="yellow"/>
        </w:rPr>
      </w:pPr>
      <w:r>
        <w:rPr>
          <w:sz w:val="36"/>
          <w:szCs w:val="36"/>
          <w:highlight w:val="yellow"/>
        </w:rPr>
        <w:t xml:space="preserve">Click on the teacher portal and enter </w:t>
      </w:r>
    </w:p>
    <w:p w14:paraId="00000017" w14:textId="77777777" w:rsidR="00DD0D36" w:rsidRDefault="00A47DAE">
      <w:pPr>
        <w:widowControl w:val="0"/>
        <w:pBdr>
          <w:top w:val="nil"/>
          <w:left w:val="nil"/>
          <w:bottom w:val="nil"/>
          <w:right w:val="nil"/>
          <w:between w:val="nil"/>
        </w:pBdr>
        <w:ind w:left="-708" w:right="-633"/>
        <w:rPr>
          <w:sz w:val="36"/>
          <w:szCs w:val="36"/>
          <w:highlight w:val="yellow"/>
        </w:rPr>
      </w:pPr>
      <w:r>
        <w:rPr>
          <w:sz w:val="36"/>
          <w:szCs w:val="36"/>
          <w:highlight w:val="yellow"/>
        </w:rPr>
        <w:t xml:space="preserve">Username: </w:t>
      </w:r>
      <w:hyperlink r:id="rId10">
        <w:r>
          <w:rPr>
            <w:color w:val="1155CC"/>
            <w:sz w:val="36"/>
            <w:szCs w:val="36"/>
            <w:highlight w:val="yellow"/>
            <w:u w:val="single"/>
          </w:rPr>
          <w:t>parents@ha</w:t>
        </w:r>
        <w:r>
          <w:rPr>
            <w:color w:val="1155CC"/>
            <w:sz w:val="36"/>
            <w:szCs w:val="36"/>
            <w:highlight w:val="yellow"/>
            <w:u w:val="single"/>
          </w:rPr>
          <w:t>rpercollins.co.uk</w:t>
        </w:r>
      </w:hyperlink>
    </w:p>
    <w:p w14:paraId="00000018" w14:textId="77777777" w:rsidR="00DD0D36" w:rsidRDefault="00A47DAE">
      <w:pPr>
        <w:widowControl w:val="0"/>
        <w:pBdr>
          <w:top w:val="nil"/>
          <w:left w:val="nil"/>
          <w:bottom w:val="nil"/>
          <w:right w:val="nil"/>
          <w:between w:val="nil"/>
        </w:pBdr>
        <w:ind w:left="-708" w:right="-633"/>
        <w:rPr>
          <w:sz w:val="36"/>
          <w:szCs w:val="36"/>
          <w:highlight w:val="yellow"/>
        </w:rPr>
      </w:pPr>
      <w:r>
        <w:rPr>
          <w:sz w:val="36"/>
          <w:szCs w:val="36"/>
          <w:highlight w:val="yellow"/>
        </w:rPr>
        <w:t>Password: Parents20!</w:t>
      </w:r>
    </w:p>
    <w:p w14:paraId="00000019" w14:textId="77777777" w:rsidR="00DD0D36" w:rsidRDefault="00A47DAE">
      <w:pPr>
        <w:widowControl w:val="0"/>
        <w:pBdr>
          <w:top w:val="nil"/>
          <w:left w:val="nil"/>
          <w:bottom w:val="nil"/>
          <w:right w:val="nil"/>
          <w:between w:val="nil"/>
        </w:pBdr>
        <w:ind w:left="-708" w:right="-633"/>
        <w:rPr>
          <w:b/>
          <w:color w:val="222200"/>
          <w:sz w:val="36"/>
          <w:szCs w:val="36"/>
          <w:u w:val="single"/>
        </w:rPr>
      </w:pPr>
      <w:r>
        <w:rPr>
          <w:sz w:val="36"/>
          <w:szCs w:val="36"/>
          <w:highlight w:val="yellow"/>
        </w:rPr>
        <w:t xml:space="preserve">You can then access the appropriate book band for your child.  </w:t>
      </w:r>
      <w:r>
        <w:rPr>
          <w:b/>
          <w:color w:val="222200"/>
          <w:sz w:val="36"/>
          <w:szCs w:val="36"/>
          <w:u w:val="single"/>
        </w:rPr>
        <w:t xml:space="preserve"> </w:t>
      </w:r>
    </w:p>
    <w:p w14:paraId="0000001A" w14:textId="77777777" w:rsidR="00DD0D36" w:rsidRDefault="00DD0D36">
      <w:pPr>
        <w:widowControl w:val="0"/>
        <w:pBdr>
          <w:top w:val="nil"/>
          <w:left w:val="nil"/>
          <w:bottom w:val="nil"/>
          <w:right w:val="nil"/>
          <w:between w:val="nil"/>
        </w:pBdr>
        <w:ind w:left="-708" w:right="-633"/>
        <w:rPr>
          <w:b/>
          <w:color w:val="222200"/>
          <w:sz w:val="36"/>
          <w:szCs w:val="36"/>
          <w:u w:val="single"/>
        </w:rPr>
      </w:pPr>
    </w:p>
    <w:p w14:paraId="0000001B" w14:textId="77777777" w:rsidR="00DD0D36" w:rsidRDefault="00A47DAE">
      <w:pPr>
        <w:widowControl w:val="0"/>
        <w:pBdr>
          <w:top w:val="nil"/>
          <w:left w:val="nil"/>
          <w:bottom w:val="nil"/>
          <w:right w:val="nil"/>
          <w:between w:val="nil"/>
        </w:pBdr>
        <w:ind w:left="-708" w:right="-633"/>
        <w:rPr>
          <w:color w:val="222200"/>
          <w:sz w:val="36"/>
          <w:szCs w:val="36"/>
        </w:rPr>
      </w:pPr>
      <w:r>
        <w:rPr>
          <w:color w:val="222200"/>
          <w:sz w:val="36"/>
          <w:szCs w:val="36"/>
        </w:rPr>
        <w:t xml:space="preserve">There is a wonderful chapter book about dragons called </w:t>
      </w:r>
      <w:r>
        <w:rPr>
          <w:i/>
          <w:color w:val="222200"/>
          <w:sz w:val="36"/>
          <w:szCs w:val="36"/>
        </w:rPr>
        <w:t>The Boy who Grew Dragons.</w:t>
      </w:r>
      <w:r>
        <w:rPr>
          <w:color w:val="222200"/>
          <w:sz w:val="36"/>
          <w:szCs w:val="36"/>
        </w:rPr>
        <w:t xml:space="preserve"> It makes a brilliant accompaniment to our inquiry. Please watch Andy S</w:t>
      </w:r>
      <w:r>
        <w:rPr>
          <w:color w:val="222200"/>
          <w:sz w:val="36"/>
          <w:szCs w:val="36"/>
        </w:rPr>
        <w:t xml:space="preserve">hepherd, the author, reading Chapter 1 of the book on </w:t>
      </w:r>
      <w:proofErr w:type="spellStart"/>
      <w:r>
        <w:rPr>
          <w:color w:val="222200"/>
          <w:sz w:val="36"/>
          <w:szCs w:val="36"/>
        </w:rPr>
        <w:t>youtube</w:t>
      </w:r>
      <w:proofErr w:type="spellEnd"/>
      <w:r>
        <w:rPr>
          <w:color w:val="222200"/>
          <w:sz w:val="36"/>
          <w:szCs w:val="36"/>
        </w:rPr>
        <w:t xml:space="preserve">. Here is the link! </w:t>
      </w:r>
      <w:hyperlink r:id="rId11">
        <w:r>
          <w:rPr>
            <w:color w:val="1155CC"/>
            <w:sz w:val="36"/>
            <w:szCs w:val="36"/>
            <w:u w:val="single"/>
          </w:rPr>
          <w:t>https://www.youtube.com/watch?v=frxWWOh0cow</w:t>
        </w:r>
      </w:hyperlink>
    </w:p>
    <w:p w14:paraId="0000001C" w14:textId="77777777" w:rsidR="00DD0D36" w:rsidRDefault="00A47DAE">
      <w:pPr>
        <w:widowControl w:val="0"/>
        <w:pBdr>
          <w:top w:val="nil"/>
          <w:left w:val="nil"/>
          <w:bottom w:val="nil"/>
          <w:right w:val="nil"/>
          <w:between w:val="nil"/>
        </w:pBdr>
        <w:spacing w:before="456"/>
        <w:ind w:left="-868" w:right="-355"/>
        <w:rPr>
          <w:color w:val="222200"/>
          <w:sz w:val="36"/>
          <w:szCs w:val="36"/>
        </w:rPr>
      </w:pPr>
      <w:r>
        <w:rPr>
          <w:color w:val="222200"/>
          <w:sz w:val="36"/>
          <w:szCs w:val="36"/>
        </w:rPr>
        <w:t>Don’t forget that Friday 8th May is a Bank Holiday!  People across t</w:t>
      </w:r>
      <w:r>
        <w:rPr>
          <w:color w:val="222200"/>
          <w:sz w:val="36"/>
          <w:szCs w:val="36"/>
        </w:rPr>
        <w:t xml:space="preserve">he country will be commemorating the 75th anniversary of VE </w:t>
      </w:r>
      <w:r>
        <w:rPr>
          <w:color w:val="222200"/>
          <w:sz w:val="36"/>
          <w:szCs w:val="36"/>
        </w:rPr>
        <w:lastRenderedPageBreak/>
        <w:t>day.  The link below will give you some ideas to do at home if you want to use them.</w:t>
      </w:r>
    </w:p>
    <w:p w14:paraId="0000001D" w14:textId="77777777" w:rsidR="00DD0D36" w:rsidRDefault="00A47DAE">
      <w:pPr>
        <w:widowControl w:val="0"/>
        <w:pBdr>
          <w:top w:val="nil"/>
          <w:left w:val="nil"/>
          <w:bottom w:val="nil"/>
          <w:right w:val="nil"/>
          <w:between w:val="nil"/>
        </w:pBdr>
        <w:spacing w:before="456"/>
        <w:ind w:left="-868" w:right="-355"/>
        <w:rPr>
          <w:color w:val="222200"/>
          <w:sz w:val="36"/>
          <w:szCs w:val="36"/>
          <w:u w:val="single"/>
        </w:rPr>
      </w:pPr>
      <w:hyperlink r:id="rId12">
        <w:r>
          <w:rPr>
            <w:color w:val="1155CC"/>
            <w:sz w:val="36"/>
            <w:szCs w:val="36"/>
            <w:u w:val="single"/>
          </w:rPr>
          <w:t>https://www.ar</w:t>
        </w:r>
        <w:r>
          <w:rPr>
            <w:color w:val="1155CC"/>
            <w:sz w:val="36"/>
            <w:szCs w:val="36"/>
            <w:u w:val="single"/>
          </w:rPr>
          <w:t>tventurers.co.uk/the-big-neighbourhood-v-e-day-family-festival/</w:t>
        </w:r>
      </w:hyperlink>
      <w:r>
        <w:rPr>
          <w:color w:val="222200"/>
          <w:sz w:val="36"/>
          <w:szCs w:val="36"/>
          <w:u w:val="single"/>
        </w:rPr>
        <w:t xml:space="preserve"> </w:t>
      </w:r>
    </w:p>
    <w:p w14:paraId="0000001E" w14:textId="77777777" w:rsidR="00DD0D36" w:rsidRDefault="00A47DAE">
      <w:pPr>
        <w:widowControl w:val="0"/>
        <w:pBdr>
          <w:top w:val="nil"/>
          <w:left w:val="nil"/>
          <w:bottom w:val="nil"/>
          <w:right w:val="nil"/>
          <w:between w:val="nil"/>
        </w:pBdr>
        <w:spacing w:before="456"/>
        <w:ind w:left="-868" w:right="-355"/>
        <w:rPr>
          <w:b/>
          <w:sz w:val="36"/>
          <w:szCs w:val="36"/>
        </w:rPr>
      </w:pPr>
      <w:r>
        <w:rPr>
          <w:b/>
          <w:sz w:val="36"/>
          <w:szCs w:val="36"/>
        </w:rPr>
        <w:t>Inquiry</w:t>
      </w:r>
    </w:p>
    <w:p w14:paraId="0000001F" w14:textId="77777777" w:rsidR="00DD0D36" w:rsidRDefault="00A47DAE">
      <w:pPr>
        <w:widowControl w:val="0"/>
        <w:pBdr>
          <w:top w:val="nil"/>
          <w:left w:val="nil"/>
          <w:bottom w:val="nil"/>
          <w:right w:val="nil"/>
          <w:between w:val="nil"/>
        </w:pBdr>
        <w:spacing w:before="456"/>
        <w:ind w:left="-868" w:right="-355"/>
        <w:rPr>
          <w:sz w:val="36"/>
          <w:szCs w:val="36"/>
        </w:rPr>
      </w:pPr>
      <w:r>
        <w:rPr>
          <w:sz w:val="36"/>
          <w:szCs w:val="36"/>
        </w:rPr>
        <w:t xml:space="preserve">Watch the video of Miss Best reading the story so far to see what happens next. Look at the Word document of the 2 illustrations of the dragon before and after he changes. </w:t>
      </w:r>
      <w:r>
        <w:rPr>
          <w:i/>
          <w:sz w:val="36"/>
          <w:szCs w:val="36"/>
        </w:rPr>
        <w:t xml:space="preserve">How has he changed? Do you like or dislike what has happened? How is it different to your story? How can you tell that he has come to life?  </w:t>
      </w:r>
      <w:r>
        <w:rPr>
          <w:sz w:val="36"/>
          <w:szCs w:val="36"/>
        </w:rPr>
        <w:t xml:space="preserve">Talk about the similarities and differences you can see between the 2 pictures. </w:t>
      </w:r>
    </w:p>
    <w:p w14:paraId="00000020" w14:textId="77777777" w:rsidR="00DD0D36" w:rsidRDefault="00A47DAE">
      <w:pPr>
        <w:widowControl w:val="0"/>
        <w:pBdr>
          <w:top w:val="nil"/>
          <w:left w:val="nil"/>
          <w:bottom w:val="nil"/>
          <w:right w:val="nil"/>
          <w:between w:val="nil"/>
        </w:pBdr>
        <w:spacing w:before="456"/>
        <w:ind w:left="-868" w:right="-355"/>
        <w:rPr>
          <w:sz w:val="36"/>
          <w:szCs w:val="36"/>
        </w:rPr>
      </w:pPr>
      <w:r>
        <w:rPr>
          <w:sz w:val="36"/>
          <w:szCs w:val="36"/>
        </w:rPr>
        <w:t>Draw an outline of a dragon on a p</w:t>
      </w:r>
      <w:r>
        <w:rPr>
          <w:sz w:val="36"/>
          <w:szCs w:val="36"/>
        </w:rPr>
        <w:t xml:space="preserve">iece of paper to make your own Role on the Wall. (We have done several of these in class before, so the children should know what it is!). </w:t>
      </w:r>
      <w:r>
        <w:rPr>
          <w:i/>
          <w:sz w:val="36"/>
          <w:szCs w:val="36"/>
        </w:rPr>
        <w:t xml:space="preserve"> </w:t>
      </w:r>
      <w:r>
        <w:rPr>
          <w:sz w:val="36"/>
          <w:szCs w:val="36"/>
        </w:rPr>
        <w:t>Use the text and the illustrations to think about what the egg box dragon does, says and what his appearance is like</w:t>
      </w:r>
      <w:r>
        <w:rPr>
          <w:sz w:val="36"/>
          <w:szCs w:val="36"/>
        </w:rPr>
        <w:t xml:space="preserve">. Write these around the outside of your dragon. Think about what his characteristics are, how he might be feeling and what he might be thinking. Write these on the inside of your dragon. </w:t>
      </w:r>
    </w:p>
    <w:p w14:paraId="00000021" w14:textId="77777777" w:rsidR="00DD0D36" w:rsidRDefault="00DD0D36">
      <w:pPr>
        <w:widowControl w:val="0"/>
        <w:pBdr>
          <w:top w:val="nil"/>
          <w:left w:val="nil"/>
          <w:bottom w:val="nil"/>
          <w:right w:val="nil"/>
          <w:between w:val="nil"/>
        </w:pBdr>
        <w:spacing w:before="456"/>
        <w:ind w:left="-868" w:right="-355"/>
        <w:rPr>
          <w:sz w:val="36"/>
          <w:szCs w:val="36"/>
        </w:rPr>
      </w:pPr>
    </w:p>
    <w:p w14:paraId="00000022" w14:textId="77777777" w:rsidR="00DD0D36" w:rsidRDefault="00A47DAE">
      <w:pPr>
        <w:widowControl w:val="0"/>
        <w:pBdr>
          <w:top w:val="nil"/>
          <w:left w:val="nil"/>
          <w:bottom w:val="nil"/>
          <w:right w:val="nil"/>
          <w:between w:val="nil"/>
        </w:pBdr>
        <w:spacing w:before="456"/>
        <w:ind w:left="-868" w:right="-355"/>
        <w:rPr>
          <w:sz w:val="36"/>
          <w:szCs w:val="36"/>
        </w:rPr>
      </w:pPr>
      <w:r>
        <w:rPr>
          <w:sz w:val="36"/>
          <w:szCs w:val="36"/>
        </w:rPr>
        <w:t xml:space="preserve">Read the poem below. </w:t>
      </w:r>
    </w:p>
    <w:p w14:paraId="00000023" w14:textId="77777777" w:rsidR="00DD0D36" w:rsidRDefault="00A47DAE">
      <w:pPr>
        <w:pStyle w:val="Heading1"/>
        <w:keepNext w:val="0"/>
        <w:keepLines w:val="0"/>
        <w:widowControl w:val="0"/>
        <w:spacing w:before="0" w:after="160" w:line="264" w:lineRule="auto"/>
        <w:rPr>
          <w:color w:val="6C3171"/>
        </w:rPr>
      </w:pPr>
      <w:bookmarkStart w:id="1" w:name="_vks6oz4kf48r" w:colFirst="0" w:colLast="0"/>
      <w:bookmarkEnd w:id="1"/>
      <w:proofErr w:type="spellStart"/>
      <w:r>
        <w:rPr>
          <w:color w:val="6C3171"/>
        </w:rPr>
        <w:t>BEwARe</w:t>
      </w:r>
      <w:proofErr w:type="spellEnd"/>
      <w:r>
        <w:rPr>
          <w:color w:val="6C3171"/>
        </w:rPr>
        <w:t>!</w:t>
      </w:r>
    </w:p>
    <w:p w14:paraId="00000024" w14:textId="77777777" w:rsidR="00DD0D36" w:rsidRDefault="00A47DAE">
      <w:pPr>
        <w:widowControl w:val="0"/>
        <w:spacing w:before="456"/>
        <w:ind w:left="-868" w:right="-355"/>
        <w:rPr>
          <w:i/>
          <w:color w:val="4D4D4D"/>
          <w:sz w:val="26"/>
          <w:szCs w:val="26"/>
        </w:rPr>
      </w:pPr>
      <w:r>
        <w:rPr>
          <w:i/>
          <w:color w:val="4D4D4D"/>
          <w:sz w:val="26"/>
          <w:szCs w:val="26"/>
        </w:rPr>
        <w:t xml:space="preserve">Poem from </w:t>
      </w:r>
      <w:proofErr w:type="spellStart"/>
      <w:r>
        <w:rPr>
          <w:i/>
          <w:color w:val="4D4D4D"/>
          <w:sz w:val="26"/>
          <w:szCs w:val="26"/>
        </w:rPr>
        <w:t>Zim</w:t>
      </w:r>
      <w:proofErr w:type="spellEnd"/>
      <w:r>
        <w:rPr>
          <w:i/>
          <w:color w:val="4D4D4D"/>
          <w:sz w:val="26"/>
          <w:szCs w:val="26"/>
        </w:rPr>
        <w:t xml:space="preserve"> </w:t>
      </w:r>
      <w:proofErr w:type="spellStart"/>
      <w:r>
        <w:rPr>
          <w:i/>
          <w:color w:val="4D4D4D"/>
          <w:sz w:val="26"/>
          <w:szCs w:val="26"/>
        </w:rPr>
        <w:t>Zam</w:t>
      </w:r>
      <w:proofErr w:type="spellEnd"/>
      <w:r>
        <w:rPr>
          <w:i/>
          <w:color w:val="4D4D4D"/>
          <w:sz w:val="26"/>
          <w:szCs w:val="26"/>
        </w:rPr>
        <w:t xml:space="preserve"> Zoom! </w:t>
      </w:r>
      <w:proofErr w:type="gramStart"/>
      <w:r>
        <w:rPr>
          <w:i/>
          <w:color w:val="4D4D4D"/>
          <w:sz w:val="26"/>
          <w:szCs w:val="26"/>
        </w:rPr>
        <w:t>by</w:t>
      </w:r>
      <w:proofErr w:type="gramEnd"/>
      <w:r>
        <w:rPr>
          <w:i/>
          <w:color w:val="4D4D4D"/>
          <w:sz w:val="26"/>
          <w:szCs w:val="26"/>
        </w:rPr>
        <w:t xml:space="preserve"> James Car</w:t>
      </w:r>
      <w:r>
        <w:rPr>
          <w:i/>
          <w:color w:val="4D4D4D"/>
          <w:sz w:val="26"/>
          <w:szCs w:val="26"/>
        </w:rPr>
        <w:t>ter</w:t>
      </w:r>
    </w:p>
    <w:p w14:paraId="00000025" w14:textId="77777777" w:rsidR="00DD0D36" w:rsidRDefault="00A47DAE">
      <w:pPr>
        <w:widowControl w:val="0"/>
        <w:spacing w:after="160"/>
        <w:rPr>
          <w:color w:val="4D4D4D"/>
          <w:sz w:val="26"/>
          <w:szCs w:val="26"/>
        </w:rPr>
      </w:pPr>
      <w:r>
        <w:rPr>
          <w:color w:val="4D4D4D"/>
          <w:sz w:val="26"/>
          <w:szCs w:val="26"/>
        </w:rPr>
        <w:lastRenderedPageBreak/>
        <w:t xml:space="preserve">There's </w:t>
      </w:r>
      <w:proofErr w:type="gramStart"/>
      <w:r>
        <w:rPr>
          <w:color w:val="4D4D4D"/>
          <w:sz w:val="26"/>
          <w:szCs w:val="26"/>
        </w:rPr>
        <w:t>a ...</w:t>
      </w:r>
      <w:proofErr w:type="gramEnd"/>
    </w:p>
    <w:p w14:paraId="00000026" w14:textId="77777777" w:rsidR="00DD0D36" w:rsidRDefault="00A47DAE">
      <w:pPr>
        <w:widowControl w:val="0"/>
        <w:spacing w:after="160"/>
        <w:rPr>
          <w:color w:val="4D4D4D"/>
          <w:sz w:val="26"/>
          <w:szCs w:val="26"/>
        </w:rPr>
      </w:pPr>
      <w:proofErr w:type="gramStart"/>
      <w:r>
        <w:rPr>
          <w:color w:val="4D4D4D"/>
          <w:sz w:val="26"/>
          <w:szCs w:val="26"/>
        </w:rPr>
        <w:t>jaw-snapper</w:t>
      </w:r>
      <w:proofErr w:type="gramEnd"/>
    </w:p>
    <w:p w14:paraId="00000027" w14:textId="77777777" w:rsidR="00DD0D36" w:rsidRDefault="00A47DAE">
      <w:pPr>
        <w:widowControl w:val="0"/>
        <w:spacing w:after="160"/>
        <w:rPr>
          <w:color w:val="4D4D4D"/>
          <w:sz w:val="26"/>
          <w:szCs w:val="26"/>
        </w:rPr>
      </w:pPr>
      <w:proofErr w:type="gramStart"/>
      <w:r>
        <w:rPr>
          <w:color w:val="4D4D4D"/>
          <w:sz w:val="26"/>
          <w:szCs w:val="26"/>
        </w:rPr>
        <w:t>teeth-</w:t>
      </w:r>
      <w:proofErr w:type="spellStart"/>
      <w:r>
        <w:rPr>
          <w:color w:val="4D4D4D"/>
          <w:sz w:val="26"/>
          <w:szCs w:val="26"/>
        </w:rPr>
        <w:t>gnasher</w:t>
      </w:r>
      <w:proofErr w:type="spellEnd"/>
      <w:proofErr w:type="gramEnd"/>
    </w:p>
    <w:p w14:paraId="00000028" w14:textId="77777777" w:rsidR="00DD0D36" w:rsidRDefault="00A47DAE">
      <w:pPr>
        <w:widowControl w:val="0"/>
        <w:spacing w:after="160"/>
        <w:rPr>
          <w:color w:val="4D4D4D"/>
          <w:sz w:val="26"/>
          <w:szCs w:val="26"/>
        </w:rPr>
      </w:pPr>
      <w:proofErr w:type="gramStart"/>
      <w:r>
        <w:rPr>
          <w:color w:val="4D4D4D"/>
          <w:sz w:val="26"/>
          <w:szCs w:val="26"/>
        </w:rPr>
        <w:t>river-swimmer</w:t>
      </w:r>
      <w:proofErr w:type="gramEnd"/>
    </w:p>
    <w:p w14:paraId="00000029" w14:textId="77777777" w:rsidR="00DD0D36" w:rsidRDefault="00A47DAE">
      <w:pPr>
        <w:widowControl w:val="0"/>
        <w:spacing w:after="160"/>
        <w:rPr>
          <w:color w:val="4D4D4D"/>
          <w:sz w:val="26"/>
          <w:szCs w:val="26"/>
        </w:rPr>
      </w:pPr>
      <w:proofErr w:type="gramStart"/>
      <w:r>
        <w:rPr>
          <w:color w:val="4D4D4D"/>
          <w:sz w:val="26"/>
          <w:szCs w:val="26"/>
        </w:rPr>
        <w:t>dives-for-dinner</w:t>
      </w:r>
      <w:proofErr w:type="gramEnd"/>
    </w:p>
    <w:p w14:paraId="0000002A" w14:textId="77777777" w:rsidR="00DD0D36" w:rsidRDefault="00A47DAE">
      <w:pPr>
        <w:widowControl w:val="0"/>
        <w:spacing w:after="160"/>
        <w:rPr>
          <w:color w:val="4D4D4D"/>
          <w:sz w:val="26"/>
          <w:szCs w:val="26"/>
        </w:rPr>
      </w:pPr>
      <w:r>
        <w:rPr>
          <w:color w:val="4D4D4D"/>
          <w:sz w:val="26"/>
          <w:szCs w:val="26"/>
        </w:rPr>
        <w:t xml:space="preserve"> </w:t>
      </w:r>
    </w:p>
    <w:p w14:paraId="0000002B" w14:textId="77777777" w:rsidR="00DD0D36" w:rsidRDefault="00A47DAE">
      <w:pPr>
        <w:widowControl w:val="0"/>
        <w:spacing w:after="160"/>
        <w:rPr>
          <w:color w:val="4D4D4D"/>
          <w:sz w:val="26"/>
          <w:szCs w:val="26"/>
        </w:rPr>
      </w:pPr>
      <w:proofErr w:type="gramStart"/>
      <w:r>
        <w:rPr>
          <w:color w:val="4D4D4D"/>
          <w:sz w:val="26"/>
          <w:szCs w:val="26"/>
        </w:rPr>
        <w:t>fish-catcher</w:t>
      </w:r>
      <w:proofErr w:type="gramEnd"/>
    </w:p>
    <w:p w14:paraId="0000002C" w14:textId="77777777" w:rsidR="00DD0D36" w:rsidRDefault="00A47DAE">
      <w:pPr>
        <w:widowControl w:val="0"/>
        <w:spacing w:after="160"/>
        <w:rPr>
          <w:color w:val="4D4D4D"/>
          <w:sz w:val="26"/>
          <w:szCs w:val="26"/>
        </w:rPr>
      </w:pPr>
      <w:proofErr w:type="gramStart"/>
      <w:r>
        <w:rPr>
          <w:color w:val="4D4D4D"/>
          <w:sz w:val="26"/>
          <w:szCs w:val="26"/>
        </w:rPr>
        <w:t>back-scratcher</w:t>
      </w:r>
      <w:proofErr w:type="gramEnd"/>
    </w:p>
    <w:p w14:paraId="0000002D" w14:textId="77777777" w:rsidR="00DD0D36" w:rsidRDefault="00A47DAE">
      <w:pPr>
        <w:widowControl w:val="0"/>
        <w:spacing w:after="160"/>
        <w:rPr>
          <w:color w:val="4D4D4D"/>
          <w:sz w:val="26"/>
          <w:szCs w:val="26"/>
        </w:rPr>
      </w:pPr>
      <w:proofErr w:type="gramStart"/>
      <w:r>
        <w:rPr>
          <w:color w:val="4D4D4D"/>
          <w:sz w:val="26"/>
          <w:szCs w:val="26"/>
        </w:rPr>
        <w:t>cave-seeker</w:t>
      </w:r>
      <w:proofErr w:type="gramEnd"/>
    </w:p>
    <w:p w14:paraId="0000002E" w14:textId="77777777" w:rsidR="00DD0D36" w:rsidRDefault="00A47DAE">
      <w:pPr>
        <w:widowControl w:val="0"/>
        <w:spacing w:after="160"/>
        <w:rPr>
          <w:color w:val="4D4D4D"/>
          <w:sz w:val="26"/>
          <w:szCs w:val="26"/>
        </w:rPr>
      </w:pPr>
      <w:proofErr w:type="gramStart"/>
      <w:r>
        <w:rPr>
          <w:color w:val="4D4D4D"/>
          <w:sz w:val="26"/>
          <w:szCs w:val="26"/>
        </w:rPr>
        <w:t>winter-sleeper</w:t>
      </w:r>
      <w:proofErr w:type="gramEnd"/>
    </w:p>
    <w:p w14:paraId="0000002F" w14:textId="77777777" w:rsidR="00DD0D36" w:rsidRDefault="00A47DAE">
      <w:pPr>
        <w:widowControl w:val="0"/>
        <w:spacing w:after="160"/>
        <w:rPr>
          <w:color w:val="4D4D4D"/>
          <w:sz w:val="26"/>
          <w:szCs w:val="26"/>
        </w:rPr>
      </w:pPr>
      <w:r>
        <w:rPr>
          <w:color w:val="4D4D4D"/>
          <w:sz w:val="26"/>
          <w:szCs w:val="26"/>
        </w:rPr>
        <w:t xml:space="preserve"> </w:t>
      </w:r>
    </w:p>
    <w:p w14:paraId="00000030" w14:textId="77777777" w:rsidR="00DD0D36" w:rsidRDefault="00A47DAE">
      <w:pPr>
        <w:widowControl w:val="0"/>
        <w:spacing w:after="160"/>
        <w:rPr>
          <w:color w:val="4D4D4D"/>
          <w:sz w:val="26"/>
          <w:szCs w:val="26"/>
        </w:rPr>
      </w:pPr>
      <w:proofErr w:type="gramStart"/>
      <w:r>
        <w:rPr>
          <w:color w:val="4D4D4D"/>
          <w:sz w:val="26"/>
          <w:szCs w:val="26"/>
        </w:rPr>
        <w:t>forest-dweller</w:t>
      </w:r>
      <w:proofErr w:type="gramEnd"/>
    </w:p>
    <w:p w14:paraId="00000031" w14:textId="77777777" w:rsidR="00DD0D36" w:rsidRDefault="00A47DAE">
      <w:pPr>
        <w:widowControl w:val="0"/>
        <w:spacing w:after="160"/>
        <w:rPr>
          <w:color w:val="4D4D4D"/>
          <w:sz w:val="26"/>
          <w:szCs w:val="26"/>
        </w:rPr>
      </w:pPr>
      <w:proofErr w:type="gramStart"/>
      <w:r>
        <w:rPr>
          <w:color w:val="4D4D4D"/>
          <w:sz w:val="26"/>
          <w:szCs w:val="26"/>
        </w:rPr>
        <w:t>grizzly-fella</w:t>
      </w:r>
      <w:proofErr w:type="gramEnd"/>
    </w:p>
    <w:p w14:paraId="00000032" w14:textId="77777777" w:rsidR="00DD0D36" w:rsidRDefault="00A47DAE">
      <w:pPr>
        <w:widowControl w:val="0"/>
        <w:spacing w:after="160"/>
        <w:rPr>
          <w:color w:val="4D4D4D"/>
          <w:sz w:val="26"/>
          <w:szCs w:val="26"/>
        </w:rPr>
      </w:pPr>
      <w:r>
        <w:rPr>
          <w:color w:val="4D4D4D"/>
          <w:sz w:val="26"/>
          <w:szCs w:val="26"/>
        </w:rPr>
        <w:t xml:space="preserve"> </w:t>
      </w:r>
    </w:p>
    <w:p w14:paraId="00000033" w14:textId="77777777" w:rsidR="00DD0D36" w:rsidRDefault="00A47DAE">
      <w:pPr>
        <w:widowControl w:val="0"/>
        <w:spacing w:after="160"/>
        <w:rPr>
          <w:color w:val="4D4D4D"/>
          <w:sz w:val="26"/>
          <w:szCs w:val="26"/>
        </w:rPr>
      </w:pPr>
      <w:proofErr w:type="gramStart"/>
      <w:r>
        <w:rPr>
          <w:color w:val="4D4D4D"/>
          <w:sz w:val="26"/>
          <w:szCs w:val="26"/>
        </w:rPr>
        <w:t>sneaking</w:t>
      </w:r>
      <w:proofErr w:type="gramEnd"/>
      <w:r>
        <w:rPr>
          <w:color w:val="4D4D4D"/>
          <w:sz w:val="26"/>
          <w:szCs w:val="26"/>
        </w:rPr>
        <w:t>, lurking</w:t>
      </w:r>
    </w:p>
    <w:p w14:paraId="00000034" w14:textId="77777777" w:rsidR="00DD0D36" w:rsidRDefault="00A47DAE">
      <w:pPr>
        <w:widowControl w:val="0"/>
        <w:spacing w:after="160"/>
        <w:rPr>
          <w:color w:val="4D4D4D"/>
          <w:sz w:val="26"/>
          <w:szCs w:val="26"/>
        </w:rPr>
      </w:pPr>
      <w:proofErr w:type="gramStart"/>
      <w:r>
        <w:rPr>
          <w:color w:val="4D4D4D"/>
          <w:sz w:val="26"/>
          <w:szCs w:val="26"/>
        </w:rPr>
        <w:t>here</w:t>
      </w:r>
      <w:proofErr w:type="gramEnd"/>
      <w:r>
        <w:rPr>
          <w:color w:val="4D4D4D"/>
          <w:sz w:val="26"/>
          <w:szCs w:val="26"/>
        </w:rPr>
        <w:t xml:space="preserve"> and there...</w:t>
      </w:r>
    </w:p>
    <w:p w14:paraId="00000035" w14:textId="77777777" w:rsidR="00DD0D36" w:rsidRDefault="00A47DAE">
      <w:pPr>
        <w:widowControl w:val="0"/>
        <w:spacing w:after="160"/>
        <w:rPr>
          <w:color w:val="4D4D4D"/>
          <w:sz w:val="26"/>
          <w:szCs w:val="26"/>
        </w:rPr>
      </w:pPr>
      <w:r>
        <w:rPr>
          <w:color w:val="4D4D4D"/>
          <w:sz w:val="26"/>
          <w:szCs w:val="26"/>
        </w:rPr>
        <w:t xml:space="preserve"> </w:t>
      </w:r>
    </w:p>
    <w:p w14:paraId="00000036" w14:textId="77777777" w:rsidR="00DD0D36" w:rsidRDefault="00A47DAE">
      <w:pPr>
        <w:widowControl w:val="0"/>
        <w:spacing w:after="160"/>
        <w:rPr>
          <w:color w:val="4D4D4D"/>
          <w:sz w:val="26"/>
          <w:szCs w:val="26"/>
        </w:rPr>
      </w:pPr>
      <w:proofErr w:type="gramStart"/>
      <w:r>
        <w:rPr>
          <w:color w:val="4D4D4D"/>
          <w:sz w:val="26"/>
          <w:szCs w:val="26"/>
        </w:rPr>
        <w:t>you</w:t>
      </w:r>
      <w:proofErr w:type="gramEnd"/>
      <w:r>
        <w:rPr>
          <w:color w:val="4D4D4D"/>
          <w:sz w:val="26"/>
          <w:szCs w:val="26"/>
        </w:rPr>
        <w:t xml:space="preserve"> beware - </w:t>
      </w:r>
    </w:p>
    <w:p w14:paraId="00000037" w14:textId="77777777" w:rsidR="00DD0D36" w:rsidRDefault="00A47DAE">
      <w:pPr>
        <w:widowControl w:val="0"/>
        <w:spacing w:after="160"/>
        <w:rPr>
          <w:color w:val="4D4D4D"/>
          <w:sz w:val="26"/>
          <w:szCs w:val="26"/>
        </w:rPr>
      </w:pPr>
      <w:r>
        <w:rPr>
          <w:color w:val="4D4D4D"/>
          <w:sz w:val="26"/>
          <w:szCs w:val="26"/>
        </w:rPr>
        <w:t xml:space="preserve"> </w:t>
      </w:r>
    </w:p>
    <w:p w14:paraId="00000038" w14:textId="77777777" w:rsidR="00DD0D36" w:rsidRDefault="00A47DAE">
      <w:pPr>
        <w:widowControl w:val="0"/>
        <w:spacing w:after="160"/>
        <w:rPr>
          <w:color w:val="4D4D4D"/>
          <w:sz w:val="26"/>
          <w:szCs w:val="26"/>
        </w:rPr>
      </w:pPr>
      <w:proofErr w:type="gramStart"/>
      <w:r>
        <w:rPr>
          <w:color w:val="4D4D4D"/>
          <w:sz w:val="26"/>
          <w:szCs w:val="26"/>
        </w:rPr>
        <w:t>it's</w:t>
      </w:r>
      <w:proofErr w:type="gramEnd"/>
      <w:r>
        <w:rPr>
          <w:color w:val="4D4D4D"/>
          <w:sz w:val="26"/>
          <w:szCs w:val="26"/>
        </w:rPr>
        <w:t xml:space="preserve"> a BEAR</w:t>
      </w:r>
    </w:p>
    <w:p w14:paraId="00000039" w14:textId="77777777" w:rsidR="00DD0D36" w:rsidRDefault="00A47DAE">
      <w:pPr>
        <w:widowControl w:val="0"/>
        <w:pBdr>
          <w:top w:val="nil"/>
          <w:left w:val="nil"/>
          <w:bottom w:val="nil"/>
          <w:right w:val="nil"/>
          <w:between w:val="nil"/>
        </w:pBdr>
        <w:spacing w:before="456"/>
        <w:ind w:left="-868" w:right="-355"/>
        <w:rPr>
          <w:sz w:val="36"/>
          <w:szCs w:val="36"/>
        </w:rPr>
      </w:pPr>
      <w:r>
        <w:rPr>
          <w:sz w:val="36"/>
          <w:szCs w:val="36"/>
        </w:rPr>
        <w:t xml:space="preserve">This type of poem is called a Kenning. The children wrote their own kenning about their mums for Mother’s Day. Below is a link to some ideas of how to write a kenning. </w:t>
      </w:r>
      <w:r>
        <w:rPr>
          <w:sz w:val="36"/>
          <w:szCs w:val="36"/>
        </w:rPr>
        <w:br/>
      </w:r>
      <w:r>
        <w:rPr>
          <w:sz w:val="36"/>
          <w:szCs w:val="36"/>
        </w:rPr>
        <w:br/>
      </w:r>
      <w:hyperlink r:id="rId13">
        <w:r>
          <w:rPr>
            <w:color w:val="1155CC"/>
            <w:sz w:val="36"/>
            <w:szCs w:val="36"/>
            <w:u w:val="single"/>
          </w:rPr>
          <w:t>https://www.twinkl.co.uk/resource/t2-e-1009-recognise-some-different-forms-of-kennings-kennings-lesson-teaching-pack</w:t>
        </w:r>
      </w:hyperlink>
    </w:p>
    <w:p w14:paraId="0000003A" w14:textId="77777777" w:rsidR="00DD0D36" w:rsidRDefault="00A47DAE">
      <w:pPr>
        <w:widowControl w:val="0"/>
        <w:pBdr>
          <w:top w:val="nil"/>
          <w:left w:val="nil"/>
          <w:bottom w:val="nil"/>
          <w:right w:val="nil"/>
          <w:between w:val="nil"/>
        </w:pBdr>
        <w:spacing w:before="456"/>
        <w:ind w:left="-868" w:right="-355"/>
        <w:rPr>
          <w:sz w:val="36"/>
          <w:szCs w:val="36"/>
        </w:rPr>
      </w:pPr>
      <w:r>
        <w:rPr>
          <w:sz w:val="36"/>
          <w:szCs w:val="36"/>
        </w:rPr>
        <w:t>Here are some ideas to start your kenning:</w:t>
      </w:r>
    </w:p>
    <w:p w14:paraId="0000003B" w14:textId="77777777" w:rsidR="00DD0D36" w:rsidRDefault="00A47DAE">
      <w:pPr>
        <w:widowControl w:val="0"/>
        <w:pBdr>
          <w:top w:val="nil"/>
          <w:left w:val="nil"/>
          <w:bottom w:val="nil"/>
          <w:right w:val="nil"/>
          <w:between w:val="nil"/>
        </w:pBdr>
        <w:spacing w:before="456" w:line="240" w:lineRule="auto"/>
        <w:ind w:left="-868" w:right="-355"/>
        <w:rPr>
          <w:sz w:val="36"/>
          <w:szCs w:val="36"/>
        </w:rPr>
      </w:pPr>
      <w:proofErr w:type="gramStart"/>
      <w:r>
        <w:rPr>
          <w:sz w:val="36"/>
          <w:szCs w:val="36"/>
        </w:rPr>
        <w:lastRenderedPageBreak/>
        <w:t>trouble-maker</w:t>
      </w:r>
      <w:proofErr w:type="gramEnd"/>
    </w:p>
    <w:p w14:paraId="0000003C" w14:textId="77777777" w:rsidR="00DD0D36" w:rsidRDefault="00A47DAE">
      <w:pPr>
        <w:widowControl w:val="0"/>
        <w:pBdr>
          <w:top w:val="nil"/>
          <w:left w:val="nil"/>
          <w:bottom w:val="nil"/>
          <w:right w:val="nil"/>
          <w:between w:val="nil"/>
        </w:pBdr>
        <w:spacing w:before="456" w:line="240" w:lineRule="auto"/>
        <w:ind w:left="-868" w:right="-355"/>
        <w:rPr>
          <w:sz w:val="36"/>
          <w:szCs w:val="36"/>
        </w:rPr>
      </w:pPr>
      <w:proofErr w:type="gramStart"/>
      <w:r>
        <w:rPr>
          <w:sz w:val="36"/>
          <w:szCs w:val="36"/>
        </w:rPr>
        <w:t>fire-breather</w:t>
      </w:r>
      <w:proofErr w:type="gramEnd"/>
    </w:p>
    <w:p w14:paraId="0000003D" w14:textId="77777777" w:rsidR="00DD0D36" w:rsidRDefault="00A47DAE">
      <w:pPr>
        <w:widowControl w:val="0"/>
        <w:pBdr>
          <w:top w:val="nil"/>
          <w:left w:val="nil"/>
          <w:bottom w:val="nil"/>
          <w:right w:val="nil"/>
          <w:between w:val="nil"/>
        </w:pBdr>
        <w:spacing w:before="456" w:line="240" w:lineRule="auto"/>
        <w:ind w:left="-868" w:right="-355"/>
        <w:rPr>
          <w:sz w:val="36"/>
          <w:szCs w:val="36"/>
        </w:rPr>
      </w:pPr>
      <w:proofErr w:type="gramStart"/>
      <w:r>
        <w:rPr>
          <w:sz w:val="36"/>
          <w:szCs w:val="36"/>
        </w:rPr>
        <w:t>rose-crusher</w:t>
      </w:r>
      <w:proofErr w:type="gramEnd"/>
    </w:p>
    <w:p w14:paraId="0000003E" w14:textId="77777777" w:rsidR="00DD0D36" w:rsidRDefault="00A47DAE">
      <w:pPr>
        <w:widowControl w:val="0"/>
        <w:pBdr>
          <w:top w:val="nil"/>
          <w:left w:val="nil"/>
          <w:bottom w:val="nil"/>
          <w:right w:val="nil"/>
          <w:between w:val="nil"/>
        </w:pBdr>
        <w:spacing w:before="456"/>
        <w:ind w:left="-868" w:right="-355"/>
        <w:rPr>
          <w:sz w:val="36"/>
          <w:szCs w:val="36"/>
        </w:rPr>
      </w:pPr>
      <w:r>
        <w:rPr>
          <w:sz w:val="36"/>
          <w:szCs w:val="36"/>
        </w:rPr>
        <w:t>Think</w:t>
      </w:r>
      <w:r>
        <w:rPr>
          <w:sz w:val="36"/>
          <w:szCs w:val="36"/>
        </w:rPr>
        <w:t xml:space="preserve"> about where the dragon might live, what he might eat and what he has done so far or might do in the future. Use these ideas to continue the poem to write your own kenning. </w:t>
      </w:r>
    </w:p>
    <w:p w14:paraId="0000003F" w14:textId="77777777" w:rsidR="00DD0D36" w:rsidRDefault="00A47DAE">
      <w:pPr>
        <w:widowControl w:val="0"/>
        <w:pBdr>
          <w:top w:val="nil"/>
          <w:left w:val="nil"/>
          <w:bottom w:val="nil"/>
          <w:right w:val="nil"/>
          <w:between w:val="nil"/>
        </w:pBdr>
        <w:spacing w:before="456"/>
        <w:ind w:left="-868" w:right="-355"/>
        <w:rPr>
          <w:sz w:val="36"/>
          <w:szCs w:val="36"/>
        </w:rPr>
      </w:pPr>
      <w:r>
        <w:rPr>
          <w:sz w:val="36"/>
          <w:szCs w:val="36"/>
        </w:rPr>
        <w:t>Poems are meant to be read aloud and performed so practise reading your poem until</w:t>
      </w:r>
      <w:r>
        <w:rPr>
          <w:sz w:val="36"/>
          <w:szCs w:val="36"/>
        </w:rPr>
        <w:t xml:space="preserve"> you can do it confidently. Perform it to the rest of the family, and maybe even video it and send it to your teacher!</w:t>
      </w:r>
    </w:p>
    <w:p w14:paraId="00000040" w14:textId="77777777" w:rsidR="00DD0D36" w:rsidRDefault="00A47DAE">
      <w:pPr>
        <w:widowControl w:val="0"/>
        <w:pBdr>
          <w:top w:val="nil"/>
          <w:left w:val="nil"/>
          <w:bottom w:val="nil"/>
          <w:right w:val="nil"/>
          <w:between w:val="nil"/>
        </w:pBdr>
        <w:spacing w:before="456"/>
        <w:ind w:left="-868" w:right="-355"/>
        <w:rPr>
          <w:b/>
          <w:sz w:val="36"/>
          <w:szCs w:val="36"/>
        </w:rPr>
      </w:pPr>
      <w:r>
        <w:rPr>
          <w:b/>
          <w:sz w:val="36"/>
          <w:szCs w:val="36"/>
        </w:rPr>
        <w:t xml:space="preserve">Maths </w:t>
      </w:r>
    </w:p>
    <w:p w14:paraId="00000041" w14:textId="77777777" w:rsidR="00DD0D36" w:rsidRDefault="00A47DAE">
      <w:pPr>
        <w:widowControl w:val="0"/>
        <w:pBdr>
          <w:top w:val="nil"/>
          <w:left w:val="nil"/>
          <w:bottom w:val="nil"/>
          <w:right w:val="nil"/>
          <w:between w:val="nil"/>
        </w:pBdr>
        <w:spacing w:before="292"/>
        <w:ind w:left="-864" w:right="-407"/>
        <w:rPr>
          <w:i/>
          <w:sz w:val="28"/>
          <w:szCs w:val="28"/>
        </w:rPr>
      </w:pPr>
      <w:r>
        <w:rPr>
          <w:sz w:val="28"/>
          <w:szCs w:val="28"/>
        </w:rPr>
        <w:t>https</w:t>
      </w:r>
      <w:r>
        <w:rPr>
          <w:i/>
          <w:sz w:val="28"/>
          <w:szCs w:val="28"/>
        </w:rPr>
        <w:t>:</w:t>
      </w:r>
      <w:r>
        <w:rPr>
          <w:i/>
          <w:sz w:val="28"/>
          <w:szCs w:val="28"/>
        </w:rPr>
        <w:t>//</w:t>
      </w:r>
      <w:r>
        <w:rPr>
          <w:sz w:val="28"/>
          <w:szCs w:val="28"/>
        </w:rPr>
        <w:t>whiterosemaths.com/hom</w:t>
      </w:r>
      <w:r>
        <w:rPr>
          <w:sz w:val="28"/>
          <w:szCs w:val="28"/>
        </w:rPr>
        <w:t>elearning/</w:t>
      </w:r>
      <w:r>
        <w:rPr>
          <w:sz w:val="28"/>
          <w:szCs w:val="28"/>
        </w:rPr>
        <w:t>y</w:t>
      </w:r>
      <w:r>
        <w:rPr>
          <w:sz w:val="28"/>
          <w:szCs w:val="28"/>
        </w:rPr>
        <w:t>ear-2</w:t>
      </w:r>
      <w:r>
        <w:rPr>
          <w:i/>
          <w:sz w:val="28"/>
          <w:szCs w:val="28"/>
        </w:rPr>
        <w:t xml:space="preserve">/ </w:t>
      </w:r>
    </w:p>
    <w:p w14:paraId="00000042" w14:textId="77777777" w:rsidR="00DD0D36" w:rsidRDefault="00A47DAE">
      <w:pPr>
        <w:widowControl w:val="0"/>
        <w:pBdr>
          <w:top w:val="nil"/>
          <w:left w:val="nil"/>
          <w:bottom w:val="nil"/>
          <w:right w:val="nil"/>
          <w:between w:val="nil"/>
        </w:pBdr>
        <w:spacing w:before="292"/>
        <w:ind w:left="-864" w:right="-407"/>
        <w:rPr>
          <w:color w:val="222200"/>
          <w:sz w:val="36"/>
          <w:szCs w:val="36"/>
        </w:rPr>
      </w:pPr>
      <w:r>
        <w:rPr>
          <w:color w:val="222200"/>
          <w:sz w:val="36"/>
          <w:szCs w:val="36"/>
        </w:rPr>
        <w:t xml:space="preserve">Go to the White Rose Maths home learning page where you will find daily lessons for Year 2 </w:t>
      </w:r>
      <w:r>
        <w:rPr>
          <w:color w:val="000000"/>
          <w:sz w:val="36"/>
          <w:szCs w:val="36"/>
        </w:rPr>
        <w:t xml:space="preserve">- </w:t>
      </w:r>
      <w:r>
        <w:rPr>
          <w:color w:val="222200"/>
          <w:sz w:val="36"/>
          <w:szCs w:val="36"/>
        </w:rPr>
        <w:t xml:space="preserve">Summer Term Week </w:t>
      </w:r>
      <w:r>
        <w:rPr>
          <w:color w:val="222200"/>
          <w:sz w:val="36"/>
          <w:szCs w:val="36"/>
        </w:rPr>
        <w:t>3.</w:t>
      </w:r>
    </w:p>
    <w:p w14:paraId="00000043" w14:textId="77777777" w:rsidR="00DD0D36" w:rsidRDefault="00A47DAE">
      <w:pPr>
        <w:widowControl w:val="0"/>
        <w:pBdr>
          <w:top w:val="nil"/>
          <w:left w:val="nil"/>
          <w:bottom w:val="nil"/>
          <w:right w:val="nil"/>
          <w:between w:val="nil"/>
        </w:pBdr>
        <w:spacing w:before="292"/>
        <w:ind w:left="-864" w:right="-407"/>
        <w:rPr>
          <w:color w:val="222200"/>
          <w:sz w:val="36"/>
          <w:szCs w:val="36"/>
        </w:rPr>
      </w:pPr>
      <w:r>
        <w:rPr>
          <w:color w:val="222200"/>
          <w:sz w:val="36"/>
          <w:szCs w:val="36"/>
        </w:rPr>
        <w:t>We have put a ‘Can you still?’ on the Year 2 Home Learning section of the website. Have a go at this using the maths methods sheet we sent home</w:t>
      </w:r>
      <w:r>
        <w:rPr>
          <w:color w:val="222200"/>
          <w:sz w:val="36"/>
          <w:szCs w:val="36"/>
        </w:rPr>
        <w:t xml:space="preserve"> in the pack before the Easter holidays. </w:t>
      </w:r>
    </w:p>
    <w:sectPr w:rsidR="00DD0D36">
      <w:pgSz w:w="12240" w:h="15840"/>
      <w:pgMar w:top="630" w:right="1440" w:bottom="45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707CC"/>
    <w:multiLevelType w:val="multilevel"/>
    <w:tmpl w:val="A7782B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C784B3F"/>
    <w:multiLevelType w:val="multilevel"/>
    <w:tmpl w:val="DF96F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D36"/>
    <w:rsid w:val="00A47DAE"/>
    <w:rsid w:val="00DD0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FA6E37-82A2-4B59-8CEB-0156550B8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hoffbauer53rz@nsix.org.uk" TargetMode="External"/><Relationship Id="rId13" Type="http://schemas.openxmlformats.org/officeDocument/2006/relationships/hyperlink" Target="https://www.twinkl.co.uk/resource/t2-e-1009-recognise-some-different-forms-of-kennings-kennings-lesson-teaching-pack" TargetMode="External"/><Relationship Id="rId3" Type="http://schemas.openxmlformats.org/officeDocument/2006/relationships/settings" Target="settings.xml"/><Relationship Id="rId7" Type="http://schemas.openxmlformats.org/officeDocument/2006/relationships/hyperlink" Target="mailto:sspears2nrt@nsix.org.uk" TargetMode="External"/><Relationship Id="rId12" Type="http://schemas.openxmlformats.org/officeDocument/2006/relationships/hyperlink" Target="https://www.artventurers.co.uk/the-big-neighbourhood-v-e-day-family-festiv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bragger5nrg@nsix.org.uk" TargetMode="External"/><Relationship Id="rId11" Type="http://schemas.openxmlformats.org/officeDocument/2006/relationships/hyperlink" Target="https://www.youtube.com/watch?v=frxWWOh0cow" TargetMode="External"/><Relationship Id="rId5" Type="http://schemas.openxmlformats.org/officeDocument/2006/relationships/hyperlink" Target="mailto:abest9jre@nsix.org.uk" TargetMode="External"/><Relationship Id="rId15" Type="http://schemas.openxmlformats.org/officeDocument/2006/relationships/theme" Target="theme/theme1.xml"/><Relationship Id="rId10" Type="http://schemas.openxmlformats.org/officeDocument/2006/relationships/hyperlink" Target="mailto:parents@harpercollins.co.uk" TargetMode="External"/><Relationship Id="rId4" Type="http://schemas.openxmlformats.org/officeDocument/2006/relationships/webSettings" Target="webSettings.xml"/><Relationship Id="rId9" Type="http://schemas.openxmlformats.org/officeDocument/2006/relationships/hyperlink" Target="https://connect.collins.co.uk/school/portal.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Lodge Lane Infant School</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G Smith</dc:creator>
  <cp:lastModifiedBy>Georgia Smith</cp:lastModifiedBy>
  <cp:revision>2</cp:revision>
  <dcterms:created xsi:type="dcterms:W3CDTF">2020-05-02T11:19:00Z</dcterms:created>
  <dcterms:modified xsi:type="dcterms:W3CDTF">2020-05-02T11:19:00Z</dcterms:modified>
</cp:coreProperties>
</file>